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D1" w:rsidRDefault="001C75D1" w:rsidP="0094154D">
      <w:pPr>
        <w:pStyle w:val="Tittel"/>
      </w:pPr>
    </w:p>
    <w:p w:rsidR="001C75D1" w:rsidRDefault="001C75D1" w:rsidP="001C75D1">
      <w:pPr>
        <w:pStyle w:val="Tittel"/>
        <w:jc w:val="center"/>
      </w:pPr>
      <w:r>
        <w:rPr>
          <w:noProof/>
          <w:lang w:eastAsia="nb-NO"/>
        </w:rPr>
        <w:drawing>
          <wp:inline distT="0" distB="0" distL="0" distR="0">
            <wp:extent cx="3182587" cy="1377983"/>
            <wp:effectExtent l="0" t="0" r="0" b="0"/>
            <wp:docPr id="6" name="Bilde 6" descr="http://www.ringsaker.kommune.no/getfile.php/3269194.1897.qapwxuyvwq/Ringsaker_logo_100mm_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ngsaker.kommune.no/getfile.php/3269194.1897.qapwxuyvwq/Ringsaker_logo_100mm_s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3243" cy="1378267"/>
                    </a:xfrm>
                    <a:prstGeom prst="rect">
                      <a:avLst/>
                    </a:prstGeom>
                    <a:noFill/>
                    <a:ln>
                      <a:noFill/>
                    </a:ln>
                  </pic:spPr>
                </pic:pic>
              </a:graphicData>
            </a:graphic>
          </wp:inline>
        </w:drawing>
      </w:r>
    </w:p>
    <w:p w:rsidR="001C75D1" w:rsidRDefault="001C75D1" w:rsidP="0094154D">
      <w:pPr>
        <w:pStyle w:val="Tittel"/>
      </w:pPr>
    </w:p>
    <w:p w:rsidR="001C75D1" w:rsidRDefault="001C75D1" w:rsidP="001C75D1">
      <w:pPr>
        <w:pStyle w:val="Tittel"/>
        <w:jc w:val="center"/>
      </w:pPr>
    </w:p>
    <w:p w:rsidR="001C75D1" w:rsidRDefault="00EF4C38" w:rsidP="001C75D1">
      <w:pPr>
        <w:pStyle w:val="Tittel"/>
        <w:jc w:val="center"/>
      </w:pPr>
      <w:r>
        <w:t>Plan</w:t>
      </w:r>
      <w:r w:rsidR="00027676">
        <w:t xml:space="preserve"> for </w:t>
      </w:r>
      <w:r w:rsidR="00F854B8">
        <w:t>undervisning i</w:t>
      </w:r>
    </w:p>
    <w:p w:rsidR="001C75D1" w:rsidRDefault="00027676" w:rsidP="001C75D1">
      <w:pPr>
        <w:pStyle w:val="Tittel"/>
        <w:jc w:val="center"/>
      </w:pPr>
      <w:r>
        <w:t>Psyk</w:t>
      </w:r>
      <w:r w:rsidR="005F48D6">
        <w:t>ologisk førstehjelp</w:t>
      </w:r>
      <w:r w:rsidR="00F854B8">
        <w:t xml:space="preserve"> </w:t>
      </w:r>
      <w:r w:rsidR="005F48D6">
        <w:t>i</w:t>
      </w:r>
    </w:p>
    <w:p w:rsidR="001C75D1" w:rsidRDefault="001C75D1" w:rsidP="001C75D1">
      <w:pPr>
        <w:pStyle w:val="Tittel"/>
        <w:jc w:val="center"/>
      </w:pPr>
      <w:r>
        <w:t>Ringsaker, 2016-2019</w:t>
      </w:r>
    </w:p>
    <w:p w:rsidR="001C75D1" w:rsidRDefault="001C75D1" w:rsidP="0094154D">
      <w:pPr>
        <w:pStyle w:val="Tittel"/>
      </w:pPr>
    </w:p>
    <w:p w:rsidR="001C75D1" w:rsidRPr="001C75D1" w:rsidRDefault="001C75D1" w:rsidP="001C75D1"/>
    <w:p w:rsidR="008A63C5" w:rsidRPr="008A63C5" w:rsidRDefault="008A63C5" w:rsidP="0094154D">
      <w:pPr>
        <w:pStyle w:val="Tittel"/>
      </w:pPr>
      <w:r>
        <w:rPr>
          <w:noProof/>
          <w:lang w:eastAsia="nb-NO"/>
        </w:rPr>
        <w:drawing>
          <wp:inline distT="0" distB="0" distL="0" distR="0" wp14:anchorId="05101880" wp14:editId="55888824">
            <wp:extent cx="5760720" cy="2452621"/>
            <wp:effectExtent l="0" t="0" r="0" b="5080"/>
            <wp:docPr id="5" name="Bilde 5" descr="http://www.vfb.no/filestore/OPPLRING/Kurs/Bilder_og_illustrasjoner/alle_pakkene.jpg?size=621x0&amp;quality=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fb.no/filestore/OPPLRING/Kurs/Bilder_og_illustrasjoner/alle_pakkene.jpg?size=621x0&amp;quality=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52621"/>
                    </a:xfrm>
                    <a:prstGeom prst="rect">
                      <a:avLst/>
                    </a:prstGeom>
                    <a:noFill/>
                    <a:ln>
                      <a:noFill/>
                    </a:ln>
                  </pic:spPr>
                </pic:pic>
              </a:graphicData>
            </a:graphic>
          </wp:inline>
        </w:drawing>
      </w:r>
    </w:p>
    <w:p w:rsidR="001C75D1" w:rsidRDefault="001C75D1" w:rsidP="00D035A4">
      <w:pPr>
        <w:pStyle w:val="Undertittel"/>
        <w:numPr>
          <w:ilvl w:val="0"/>
          <w:numId w:val="0"/>
        </w:numPr>
        <w:ind w:left="1440"/>
      </w:pPr>
    </w:p>
    <w:p w:rsidR="001C75D1" w:rsidRDefault="001C75D1" w:rsidP="00D035A4">
      <w:pPr>
        <w:pStyle w:val="Undertittel"/>
        <w:numPr>
          <w:ilvl w:val="0"/>
          <w:numId w:val="0"/>
        </w:numPr>
        <w:ind w:left="1440"/>
      </w:pPr>
    </w:p>
    <w:p w:rsidR="001C75D1" w:rsidRDefault="001C75D1" w:rsidP="00D035A4">
      <w:pPr>
        <w:pStyle w:val="Undertittel"/>
        <w:numPr>
          <w:ilvl w:val="0"/>
          <w:numId w:val="0"/>
        </w:numPr>
        <w:ind w:left="1440"/>
      </w:pPr>
    </w:p>
    <w:p w:rsidR="001C75D1" w:rsidRDefault="001C75D1" w:rsidP="00D035A4">
      <w:pPr>
        <w:pStyle w:val="Undertittel"/>
        <w:numPr>
          <w:ilvl w:val="0"/>
          <w:numId w:val="0"/>
        </w:numPr>
        <w:ind w:left="1440"/>
      </w:pPr>
    </w:p>
    <w:p w:rsidR="00051E55" w:rsidRPr="00051E55" w:rsidRDefault="00051E55" w:rsidP="00051E55"/>
    <w:p w:rsidR="00051E55" w:rsidRPr="00051E55" w:rsidRDefault="00051E55" w:rsidP="00051E55">
      <w:r w:rsidRPr="00051E55">
        <w:rPr>
          <w:noProof/>
          <w:lang w:eastAsia="nb-NO"/>
        </w:rPr>
        <w:lastRenderedPageBreak/>
        <mc:AlternateContent>
          <mc:Choice Requires="wps">
            <w:drawing>
              <wp:anchor distT="0" distB="0" distL="114300" distR="114300" simplePos="0" relativeHeight="251659264" behindDoc="0" locked="0" layoutInCell="1" allowOverlap="1" wp14:anchorId="373D9C8A" wp14:editId="51AB2523">
                <wp:simplePos x="0" y="0"/>
                <wp:positionH relativeFrom="column">
                  <wp:posOffset>-222885</wp:posOffset>
                </wp:positionH>
                <wp:positionV relativeFrom="paragraph">
                  <wp:posOffset>11430</wp:posOffset>
                </wp:positionV>
                <wp:extent cx="6364605" cy="2208530"/>
                <wp:effectExtent l="0" t="0" r="17145" b="20320"/>
                <wp:wrapNone/>
                <wp:docPr id="1" name="Tekstboks 1"/>
                <wp:cNvGraphicFramePr/>
                <a:graphic xmlns:a="http://schemas.openxmlformats.org/drawingml/2006/main">
                  <a:graphicData uri="http://schemas.microsoft.com/office/word/2010/wordprocessingShape">
                    <wps:wsp>
                      <wps:cNvSpPr txBox="1"/>
                      <wps:spPr>
                        <a:xfrm>
                          <a:off x="0" y="0"/>
                          <a:ext cx="6364605" cy="2208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5B" w:rsidRDefault="00FA255B" w:rsidP="00FC33C0">
                            <w:pPr>
                              <w:pStyle w:val="Overskrift2"/>
                              <w:jc w:val="center"/>
                              <w:rPr>
                                <w:rStyle w:val="Svakutheving"/>
                                <w:sz w:val="32"/>
                                <w:szCs w:val="32"/>
                              </w:rPr>
                            </w:pPr>
                          </w:p>
                          <w:p w:rsidR="00D035A4" w:rsidRPr="0034484F" w:rsidRDefault="00D035A4" w:rsidP="00FC33C0">
                            <w:pPr>
                              <w:pStyle w:val="Overskrift2"/>
                              <w:jc w:val="center"/>
                              <w:rPr>
                                <w:rStyle w:val="Svakutheving"/>
                                <w:b w:val="0"/>
                                <w:sz w:val="32"/>
                                <w:szCs w:val="32"/>
                              </w:rPr>
                            </w:pPr>
                            <w:r w:rsidRPr="0034484F">
                              <w:rPr>
                                <w:rStyle w:val="Svakutheving"/>
                                <w:sz w:val="32"/>
                                <w:szCs w:val="32"/>
                              </w:rPr>
                              <w:t>Alle barn i Ringsaker har kunnskap, ferdigheter og gode mestringsstrategier når de møter vanskelige situasjoner og har kompetente voksne til å hjelpe seg.</w:t>
                            </w:r>
                          </w:p>
                          <w:p w:rsidR="00D035A4" w:rsidRDefault="00D035A4" w:rsidP="00D03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9C8A" id="_x0000_t202" coordsize="21600,21600" o:spt="202" path="m,l,21600r21600,l21600,xe">
                <v:stroke joinstyle="miter"/>
                <v:path gradientshapeok="t" o:connecttype="rect"/>
              </v:shapetype>
              <v:shape id="Tekstboks 1" o:spid="_x0000_s1026" type="#_x0000_t202" style="position:absolute;margin-left:-17.55pt;margin-top:.9pt;width:501.15pt;height:1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" fillcolor="white [3201]" strokeweight=".5pt">
                <v:textbox>
                  <w:txbxContent>
                    <w:p w:rsidR="00FA255B" w:rsidRDefault="00FA255B" w:rsidP="00FC33C0">
                      <w:pPr>
                        <w:pStyle w:val="Overskrift2"/>
                        <w:jc w:val="center"/>
                        <w:rPr>
                          <w:rStyle w:val="Svakutheving"/>
                          <w:sz w:val="32"/>
                          <w:szCs w:val="32"/>
                        </w:rPr>
                      </w:pPr>
                    </w:p>
                    <w:p w:rsidR="00D035A4" w:rsidRPr="0034484F" w:rsidRDefault="00D035A4" w:rsidP="00FC33C0">
                      <w:pPr>
                        <w:pStyle w:val="Overskrift2"/>
                        <w:jc w:val="center"/>
                        <w:rPr>
                          <w:rStyle w:val="Svakutheving"/>
                          <w:b w:val="0"/>
                          <w:sz w:val="32"/>
                          <w:szCs w:val="32"/>
                        </w:rPr>
                      </w:pPr>
                      <w:r w:rsidRPr="0034484F">
                        <w:rPr>
                          <w:rStyle w:val="Svakutheving"/>
                          <w:sz w:val="32"/>
                          <w:szCs w:val="32"/>
                        </w:rPr>
                        <w:t>Alle barn i Ringsaker har kunnskap, ferdigheter og gode mestringsstrategier når de møter vanskelige situasjoner og har kompetente voksne til å hjelpe seg.</w:t>
                      </w:r>
                    </w:p>
                    <w:p w:rsidR="00D035A4" w:rsidRDefault="00D035A4" w:rsidP="00D035A4"/>
                  </w:txbxContent>
                </v:textbox>
              </v:shape>
            </w:pict>
          </mc:Fallback>
        </mc:AlternateContent>
      </w:r>
    </w:p>
    <w:p w:rsidR="00051E55" w:rsidRPr="00051E55" w:rsidRDefault="00051E55" w:rsidP="00051E55"/>
    <w:p w:rsidR="00051E55" w:rsidRPr="00051E55" w:rsidRDefault="00051E55" w:rsidP="00051E55"/>
    <w:p w:rsidR="00051E55" w:rsidRPr="00051E55" w:rsidRDefault="00051E55" w:rsidP="00051E55"/>
    <w:p w:rsidR="00051E55" w:rsidRPr="00051E55" w:rsidRDefault="00051E55" w:rsidP="00051E55"/>
    <w:p w:rsidR="00027676" w:rsidRDefault="00027676" w:rsidP="00027676"/>
    <w:p w:rsidR="00D035A4" w:rsidRDefault="00D035A4" w:rsidP="00027676"/>
    <w:p w:rsidR="00051E55" w:rsidRDefault="00051E55" w:rsidP="00845546"/>
    <w:p w:rsidR="0094154D" w:rsidRDefault="00027676" w:rsidP="00845546">
      <w:r w:rsidRPr="00AB26F4">
        <w:t xml:space="preserve">God psykisk helse hos barn og unge er noe av det viktigste vi kan investere i. Psykisk helse er grunnlaget for trivsel, læring og deltagelse i samfunnet. Ringsaker kommune styrker nå den målrettede og systematiske satsingen </w:t>
      </w:r>
      <w:r w:rsidR="0018264C" w:rsidRPr="00AB26F4">
        <w:t xml:space="preserve">på barn og unges </w:t>
      </w:r>
      <w:r w:rsidRPr="00AB26F4">
        <w:t>psykisk</w:t>
      </w:r>
      <w:r w:rsidR="0018264C" w:rsidRPr="00AB26F4">
        <w:t>e</w:t>
      </w:r>
      <w:r w:rsidRPr="00AB26F4">
        <w:t xml:space="preserve"> helse i barnehagen og skolen</w:t>
      </w:r>
      <w:r w:rsidR="00FA255B">
        <w:t xml:space="preserve"> gjennom å innføre undervisning i Psykologisk førstehjelp fra barnhage og gjennom hele grunnskolen.</w:t>
      </w:r>
      <w:r w:rsidRPr="00AB26F4">
        <w:t xml:space="preserve"> </w:t>
      </w:r>
      <w:r w:rsidR="000F24D1">
        <w:t>S</w:t>
      </w:r>
      <w:r w:rsidR="009C1EC1">
        <w:t>atsningen er politisk forankret</w:t>
      </w:r>
      <w:r w:rsidR="009070F2">
        <w:t xml:space="preserve"> og nedfelt i kommunens planer</w:t>
      </w:r>
      <w:r w:rsidR="009C1EC1">
        <w:t xml:space="preserve"> i</w:t>
      </w:r>
      <w:r w:rsidR="009C1EC1" w:rsidRPr="009070F2">
        <w:rPr>
          <w:i/>
        </w:rPr>
        <w:t xml:space="preserve"> </w:t>
      </w:r>
      <w:r w:rsidR="009070F2" w:rsidRPr="009070F2">
        <w:rPr>
          <w:i/>
          <w:iCs/>
        </w:rPr>
        <w:t>Å</w:t>
      </w:r>
      <w:r w:rsidR="009C1EC1" w:rsidRPr="009070F2">
        <w:rPr>
          <w:i/>
          <w:iCs/>
        </w:rPr>
        <w:t xml:space="preserve">rsbudsjett 2017 og handlingsprogram med økonomiplan 2017-2020. </w:t>
      </w:r>
      <w:r w:rsidR="009C1EC1" w:rsidRPr="009070F2">
        <w:rPr>
          <w:i/>
          <w:iCs/>
          <w:sz w:val="28"/>
          <w:szCs w:val="28"/>
        </w:rPr>
        <w:t xml:space="preserve"> </w:t>
      </w:r>
      <w:r w:rsidR="00FA255B">
        <w:t xml:space="preserve">Verdens helseorganisasjon </w:t>
      </w:r>
      <w:r w:rsidR="0009677D">
        <w:t xml:space="preserve">definerer </w:t>
      </w:r>
      <w:r w:rsidR="0009677D" w:rsidRPr="00845546">
        <w:rPr>
          <w:i/>
        </w:rPr>
        <w:t>god psykisk helse</w:t>
      </w:r>
      <w:r w:rsidR="0009677D">
        <w:t xml:space="preserve"> som</w:t>
      </w:r>
      <w:r w:rsidR="0009677D" w:rsidRPr="009C6117">
        <w:t xml:space="preserve"> en tilsta</w:t>
      </w:r>
      <w:r w:rsidR="0009677D">
        <w:t>nd av velvære der individet kan r</w:t>
      </w:r>
      <w:r w:rsidR="0009677D" w:rsidRPr="009C6117">
        <w:t>ealisere sine muligheter, håndtere n</w:t>
      </w:r>
      <w:r w:rsidR="0009677D">
        <w:t xml:space="preserve">ormale stressituasjoner i livet, </w:t>
      </w:r>
      <w:r w:rsidR="0009677D" w:rsidRPr="009C6117">
        <w:t xml:space="preserve">arbeide på en fruktbar og produktiv måte og </w:t>
      </w:r>
      <w:r w:rsidR="0009677D">
        <w:t>ha mulighet til å bidra overfor andre og i samfunnet.</w:t>
      </w:r>
      <w:r w:rsidR="0009677D" w:rsidRPr="009C6117">
        <w:t xml:space="preserve"> </w:t>
      </w:r>
      <w:r w:rsidR="009070F2">
        <w:t>U</w:t>
      </w:r>
      <w:r w:rsidR="00AB26F4">
        <w:t xml:space="preserve">ndervisning </w:t>
      </w:r>
      <w:r w:rsidR="009070F2">
        <w:t xml:space="preserve">om følelser, tanker og mestringsstrategier skal </w:t>
      </w:r>
      <w:r w:rsidRPr="00AB26F4">
        <w:t>bidra til helsefremm</w:t>
      </w:r>
      <w:r w:rsidR="00C4058D">
        <w:t>ende samtaler mellom voksne og ba</w:t>
      </w:r>
      <w:r w:rsidR="009070F2">
        <w:t xml:space="preserve">rn. </w:t>
      </w:r>
      <w:r w:rsidR="009070F2">
        <w:rPr>
          <w:i/>
        </w:rPr>
        <w:t xml:space="preserve"> </w:t>
      </w:r>
      <w:r w:rsidR="009070F2">
        <w:t>Det skal og</w:t>
      </w:r>
      <w:r w:rsidR="0009677D">
        <w:t>så bidra til økt trygghet og kompetanse hos voksne i å snak</w:t>
      </w:r>
      <w:r w:rsidR="00FA255B">
        <w:t xml:space="preserve">ke med barn om vanskelige tema og på den måten øke mulighetene for barn å fortelle hvis de blir utsatt for vold eller seksuelle overgrep. </w:t>
      </w:r>
      <w:r w:rsidR="0018264C" w:rsidRPr="00AB26F4">
        <w:t xml:space="preserve">Undervisning i </w:t>
      </w:r>
      <w:r w:rsidR="00FA255B">
        <w:t>Psykologisk</w:t>
      </w:r>
      <w:r w:rsidR="0018264C" w:rsidRPr="00AB26F4">
        <w:t xml:space="preserve">førstehjelp </w:t>
      </w:r>
      <w:r w:rsidR="00F854B8" w:rsidRPr="00AB26F4">
        <w:t xml:space="preserve">i barnehagen og </w:t>
      </w:r>
      <w:r w:rsidR="0009677D">
        <w:t xml:space="preserve">på </w:t>
      </w:r>
      <w:r w:rsidR="00F854B8" w:rsidRPr="00AB26F4">
        <w:t xml:space="preserve">skolen </w:t>
      </w:r>
      <w:r w:rsidR="0018264C" w:rsidRPr="00AB26F4">
        <w:t xml:space="preserve">skal </w:t>
      </w:r>
      <w:r w:rsidR="0009677D">
        <w:t xml:space="preserve">dessuten </w:t>
      </w:r>
      <w:r w:rsidR="0018264C" w:rsidRPr="00AB26F4">
        <w:t xml:space="preserve">styrke </w:t>
      </w:r>
      <w:r w:rsidR="00F854B8" w:rsidRPr="00AB26F4">
        <w:t xml:space="preserve">alle </w:t>
      </w:r>
      <w:r w:rsidR="0018264C" w:rsidRPr="00AB26F4">
        <w:t xml:space="preserve">barn og unges </w:t>
      </w:r>
      <w:r w:rsidR="00354416" w:rsidRPr="00AB26F4">
        <w:t>evne til egenomsorg</w:t>
      </w:r>
      <w:r w:rsidR="0018264C" w:rsidRPr="00AB26F4">
        <w:t>,</w:t>
      </w:r>
      <w:r w:rsidR="00F56F60" w:rsidRPr="00AB26F4">
        <w:t xml:space="preserve"> selvregulering,</w:t>
      </w:r>
      <w:r w:rsidR="0018264C" w:rsidRPr="00AB26F4">
        <w:t xml:space="preserve"> </w:t>
      </w:r>
      <w:r w:rsidR="00354416" w:rsidRPr="00AB26F4">
        <w:t>forståelse av seg selv</w:t>
      </w:r>
      <w:r w:rsidR="00F56F60" w:rsidRPr="00AB26F4">
        <w:t xml:space="preserve"> og andre og deres språk for tanker og følelser</w:t>
      </w:r>
      <w:r w:rsidR="00F854B8" w:rsidRPr="00AB26F4">
        <w:rPr>
          <w:rFonts w:cstheme="minorHAnsi"/>
        </w:rPr>
        <w:t>.  Vi vet at</w:t>
      </w:r>
      <w:r w:rsidR="007B47FF">
        <w:rPr>
          <w:rFonts w:cstheme="minorHAnsi"/>
        </w:rPr>
        <w:t xml:space="preserve"> å sette ord på sinnstilstander fremmer barns evne til å formidle, forstå og regulere egne følelser.</w:t>
      </w:r>
      <w:r w:rsidR="00F854B8" w:rsidRPr="00AB26F4">
        <w:rPr>
          <w:rFonts w:cstheme="minorHAnsi"/>
        </w:rPr>
        <w:t xml:space="preserve"> </w:t>
      </w:r>
      <w:r w:rsidR="005769C3" w:rsidRPr="00AB26F4">
        <w:t>Det er ferdigheter de vil ha glede av gjennom hele livet.</w:t>
      </w:r>
      <w:r w:rsidR="00980DFA" w:rsidRPr="00AB26F4">
        <w:t xml:space="preserve"> </w:t>
      </w:r>
    </w:p>
    <w:p w:rsidR="0043237C" w:rsidRDefault="00027676" w:rsidP="0043237C">
      <w:r>
        <w:t xml:space="preserve">Folkehelseperspektivet </w:t>
      </w:r>
      <w:r w:rsidR="00D035A4">
        <w:t>innen</w:t>
      </w:r>
      <w:r>
        <w:t xml:space="preserve"> psykisk helse gir retning og fokus for hvilke strategier man velger for å nå kommunens mål. Universelle strategier, det vil si tiltak som retter seg mot hele befolkningen, viser seg å være mest effektive når man skal jobbe forebyggende. </w:t>
      </w:r>
      <w:r w:rsidRPr="00F03101">
        <w:t xml:space="preserve">Å nå de som trenger det mest er et viktig mål. Men i et folkehelseperspektiv er det ikke nødvendigvis mer målretting som er det mest effektive. Forebyggingsparadokset sier tvert imot at den største effekten på totaltallene oppnås ved universelle strategier – tiltak som treffer bredt. I store befolkningsgrupper er riktignok risikoen per </w:t>
      </w:r>
      <w:r w:rsidR="00A025AC" w:rsidRPr="00F03101">
        <w:t>person lavere, men totalantallet personer er så mye større at</w:t>
      </w:r>
      <w:r w:rsidR="00A025AC">
        <w:t xml:space="preserve"> effekten i sum også blir stor. </w:t>
      </w:r>
      <w:r w:rsidR="00A025AC" w:rsidRPr="00F03101">
        <w:t>Høyrisikogrupper har riktignok stor risiko, men er gjerne liten i antall.</w:t>
      </w:r>
      <w:r w:rsidR="00A025AC">
        <w:t xml:space="preserve"> I et folkehelseperspektiv er det derfor fornuftig å innføre forebyggende tiltak som favner </w:t>
      </w:r>
      <w:r w:rsidR="00A025AC" w:rsidRPr="006173E6">
        <w:rPr>
          <w:u w:val="single"/>
        </w:rPr>
        <w:t>alle</w:t>
      </w:r>
      <w:r w:rsidR="00A025AC">
        <w:t>, og Psykologisk førstehjelp er nettopp et slikt tiltak for barn og unge i Ringsaker.</w:t>
      </w:r>
    </w:p>
    <w:p w:rsidR="00A025AC" w:rsidRDefault="00A025AC" w:rsidP="0043237C">
      <w:pPr>
        <w:pStyle w:val="Undertittel"/>
      </w:pPr>
    </w:p>
    <w:p w:rsidR="00051E55" w:rsidRDefault="00A025AC" w:rsidP="0043237C">
      <w:r w:rsidRPr="009070F2">
        <w:rPr>
          <w:noProof/>
          <w:lang w:eastAsia="nb-NO"/>
        </w:rPr>
        <w:lastRenderedPageBreak/>
        <mc:AlternateContent>
          <mc:Choice Requires="wps">
            <w:drawing>
              <wp:anchor distT="0" distB="0" distL="457200" distR="114300" simplePos="0" relativeHeight="251661312" behindDoc="0" locked="0" layoutInCell="0" allowOverlap="1" wp14:anchorId="16D9715E" wp14:editId="2EDEE2D7">
                <wp:simplePos x="0" y="0"/>
                <wp:positionH relativeFrom="margin">
                  <wp:posOffset>-63500</wp:posOffset>
                </wp:positionH>
                <wp:positionV relativeFrom="margin">
                  <wp:posOffset>-378460</wp:posOffset>
                </wp:positionV>
                <wp:extent cx="6003925" cy="4817745"/>
                <wp:effectExtent l="0" t="0" r="0" b="1905"/>
                <wp:wrapSquare wrapText="bothSides"/>
                <wp:docPr id="262"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4817745"/>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3F0E38" w:rsidRDefault="003F0E38">
                            <w:pPr>
                              <w:pStyle w:val="Overskrift1"/>
                              <w:pBdr>
                                <w:left w:val="single" w:sz="48" w:space="13" w:color="4F81BD" w:themeColor="accent1"/>
                              </w:pBdr>
                              <w:spacing w:before="0" w:after="120"/>
                              <w:rPr>
                                <w:bCs w:val="0"/>
                                <w:color w:val="4F81BD" w:themeColor="accent1"/>
                              </w:rPr>
                            </w:pPr>
                            <w:bookmarkStart w:id="0" w:name="_GoBack"/>
                            <w:r>
                              <w:rPr>
                                <w:bCs w:val="0"/>
                                <w:color w:val="4F81BD" w:themeColor="accent1"/>
                              </w:rPr>
                              <w:t>Forankring av arbeidet med Psykologisk førstehjelp</w:t>
                            </w:r>
                          </w:p>
                          <w:p w:rsidR="009070F2" w:rsidRDefault="003F0E38" w:rsidP="003F0E38">
                            <w:pPr>
                              <w:rPr>
                                <w:bCs/>
                              </w:rPr>
                            </w:pPr>
                            <w:r>
                              <w:t xml:space="preserve">I K.sak…/2016 </w:t>
                            </w:r>
                            <w:r w:rsidRPr="003F0E38">
                              <w:rPr>
                                <w:i/>
                              </w:rPr>
                              <w:t xml:space="preserve">«Årsbudsjett 2017 og handlingsprogram med økonomiplan 2017-2020, hoveddel IV» </w:t>
                            </w:r>
                            <w:r>
                              <w:t>ble det gjort følgende vedtak:</w:t>
                            </w:r>
                          </w:p>
                          <w:p w:rsidR="009070F2" w:rsidRPr="009070F2" w:rsidRDefault="009070F2" w:rsidP="009070F2">
                            <w:pPr>
                              <w:rPr>
                                <w:b/>
                              </w:rPr>
                            </w:pPr>
                            <w:r w:rsidRPr="009070F2">
                              <w:rPr>
                                <w:b/>
                              </w:rPr>
                              <w:t>VO20</w:t>
                            </w:r>
                          </w:p>
                          <w:p w:rsidR="009070F2" w:rsidRDefault="009070F2" w:rsidP="003F0E38">
                            <w:pPr>
                              <w:ind w:left="708"/>
                              <w:rPr>
                                <w:i/>
                              </w:rPr>
                            </w:pPr>
                            <w:r>
                              <w:rPr>
                                <w:i/>
                              </w:rPr>
                              <w:t>«</w:t>
                            </w:r>
                            <w:r w:rsidRPr="009070F2">
                              <w:rPr>
                                <w:i/>
                              </w:rPr>
                              <w:t>Det er igangsatt kompetansetiltak innen forebyggende psykisk helse for barn og unge i samarbeid med Familiens hus/PPT. For å styrke barns psykiske helse bidrar psykologisk førstehjelp til at det arbeides helsefremmende og forebyggende for å utvikle barnas og de voksnes psykologiske kunnskap, mentale og sosiale ferdigheter og mestringsstrategier. Det psykologisk-pedagogiske materialet Grønne tanker – glade barn brukes. Målet er å styrke barns psykiske helse gjennom mer kunnskap og ferdigheter.</w:t>
                            </w:r>
                            <w:r>
                              <w:rPr>
                                <w:i/>
                              </w:rPr>
                              <w:t>»</w:t>
                            </w:r>
                          </w:p>
                          <w:p w:rsidR="009070F2" w:rsidRPr="009070F2" w:rsidRDefault="009070F2" w:rsidP="009070F2">
                            <w:pPr>
                              <w:rPr>
                                <w:b/>
                              </w:rPr>
                            </w:pPr>
                            <w:r w:rsidRPr="009070F2">
                              <w:rPr>
                                <w:b/>
                              </w:rPr>
                              <w:t>VO30</w:t>
                            </w:r>
                          </w:p>
                          <w:p w:rsidR="009070F2" w:rsidRPr="009070F2" w:rsidRDefault="009070F2" w:rsidP="003F0E38">
                            <w:pPr>
                              <w:ind w:left="708"/>
                            </w:pPr>
                            <w:r>
                              <w:rPr>
                                <w:i/>
                              </w:rPr>
                              <w:t>«</w:t>
                            </w:r>
                            <w:r w:rsidRPr="009070F2">
                              <w:rPr>
                                <w:i/>
                              </w:rPr>
                              <w:t xml:space="preserve">Arbeidet for å styrke barn og unges psykiske helse har høy prioritet. Skolene og barnehagene er viktige arenaer i denne sammenhengen. I arbeidet med elevenes psykiske helse bidrar </w:t>
                            </w:r>
                            <w:r w:rsidRPr="009070F2">
                              <w:rPr>
                                <w:i/>
                                <w:iCs/>
                              </w:rPr>
                              <w:t xml:space="preserve">Psykologisk førstehjelp </w:t>
                            </w:r>
                            <w:r w:rsidRPr="009070F2">
                              <w:rPr>
                                <w:i/>
                              </w:rPr>
                              <w:t xml:space="preserve">til å utvikle elevenes og de voksnes psykologiske kunnskap, mentale og sosiale ferdigheter og mestringsstrategier. Lærere har fått styrket sin kompetanse gjennom opplæring i programmet </w:t>
                            </w:r>
                            <w:r w:rsidRPr="009070F2">
                              <w:rPr>
                                <w:i/>
                                <w:iCs/>
                              </w:rPr>
                              <w:t>Psykologisk førstehjelp – et selvhjelpsmateriale til bruk i undervisning og i samtaler med elever</w:t>
                            </w:r>
                            <w:r w:rsidRPr="009070F2">
                              <w:rPr>
                                <w:i/>
                              </w:rPr>
                              <w:t xml:space="preserve">. Fra skoleåret 2016/2017 får elevene på 2., 5., og 8. trinn undervisning i </w:t>
                            </w:r>
                            <w:r w:rsidRPr="009070F2">
                              <w:rPr>
                                <w:i/>
                                <w:iCs/>
                              </w:rPr>
                              <w:t>Psykologisk førstehjelp</w:t>
                            </w:r>
                            <w:r w:rsidR="00182783">
                              <w:rPr>
                                <w:i/>
                              </w:rPr>
                              <w:t>. For elevene på 2</w:t>
                            </w:r>
                            <w:r w:rsidRPr="009070F2">
                              <w:rPr>
                                <w:i/>
                              </w:rPr>
                              <w:t xml:space="preserve">. trinn benyttes materialet </w:t>
                            </w:r>
                            <w:r w:rsidRPr="009070F2">
                              <w:rPr>
                                <w:i/>
                                <w:iCs/>
                              </w:rPr>
                              <w:t xml:space="preserve">Grønne tanker – glade barn, </w:t>
                            </w:r>
                            <w:r w:rsidR="00182783">
                              <w:rPr>
                                <w:i/>
                              </w:rPr>
                              <w:t xml:space="preserve">som er det samme </w:t>
                            </w:r>
                            <w:r w:rsidRPr="009070F2">
                              <w:rPr>
                                <w:i/>
                              </w:rPr>
                              <w:t>som brukes i barnehagen. Satsingen skjer i nært samarbeid med Familiens</w:t>
                            </w:r>
                            <w:r w:rsidRPr="009070F2">
                              <w:t xml:space="preserve"> hus/PP-tjenesten som bistår skolene med veiledning.</w:t>
                            </w:r>
                            <w:r>
                              <w:t>»</w:t>
                            </w:r>
                          </w:p>
                          <w:p w:rsidR="009070F2" w:rsidRPr="009070F2" w:rsidRDefault="009070F2" w:rsidP="009070F2"/>
                          <w:p w:rsidR="009070F2" w:rsidRPr="009070F2" w:rsidRDefault="009070F2" w:rsidP="009070F2">
                            <w:pPr>
                              <w:rPr>
                                <w:i/>
                              </w:rPr>
                            </w:pPr>
                          </w:p>
                          <w:bookmarkEnd w:id="0"/>
                          <w:p w:rsidR="009070F2" w:rsidRDefault="009070F2">
                            <w:pPr>
                              <w:pBdr>
                                <w:left w:val="single" w:sz="48" w:space="13" w:color="4F81BD" w:themeColor="accent1"/>
                              </w:pBdr>
                              <w:spacing w:after="0" w:line="360" w:lineRule="auto"/>
                              <w:rPr>
                                <w:color w:val="4F81BD" w:themeColor="accent1"/>
                                <w:sz w:val="24"/>
                                <w:szCs w:val="24"/>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6D9715E" id="Autofigur 14" o:spid="_x0000_s1027" style="position:absolute;margin-left:-5pt;margin-top:-29.8pt;width:472.75pt;height:379.3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" o:allowincell="f" fillcolor="white [3212]" stroked="f" strokeweight="1.25pt">
                <v:textbox inset=",7.2pt,,7.2pt">
                  <w:txbxContent>
                    <w:p w:rsidR="003F0E38" w:rsidRDefault="003F0E38">
                      <w:pPr>
                        <w:pStyle w:val="Overskrift1"/>
                        <w:pBdr>
                          <w:left w:val="single" w:sz="48" w:space="13" w:color="4F81BD" w:themeColor="accent1"/>
                        </w:pBdr>
                        <w:spacing w:before="0" w:after="120"/>
                        <w:rPr>
                          <w:bCs w:val="0"/>
                          <w:color w:val="4F81BD" w:themeColor="accent1"/>
                        </w:rPr>
                      </w:pPr>
                      <w:bookmarkStart w:id="1" w:name="_GoBack"/>
                      <w:r>
                        <w:rPr>
                          <w:bCs w:val="0"/>
                          <w:color w:val="4F81BD" w:themeColor="accent1"/>
                        </w:rPr>
                        <w:t>Forankring av arbeidet med Psykologisk førstehjelp</w:t>
                      </w:r>
                    </w:p>
                    <w:p w:rsidR="009070F2" w:rsidRDefault="003F0E38" w:rsidP="003F0E38">
                      <w:pPr>
                        <w:rPr>
                          <w:bCs/>
                        </w:rPr>
                      </w:pPr>
                      <w:r>
                        <w:t xml:space="preserve">I K.sak…/2016 </w:t>
                      </w:r>
                      <w:r w:rsidRPr="003F0E38">
                        <w:rPr>
                          <w:i/>
                        </w:rPr>
                        <w:t xml:space="preserve">«Årsbudsjett 2017 og handlingsprogram med økonomiplan 2017-2020, hoveddel IV» </w:t>
                      </w:r>
                      <w:r>
                        <w:t>ble det gjort følgende vedtak:</w:t>
                      </w:r>
                    </w:p>
                    <w:p w:rsidR="009070F2" w:rsidRPr="009070F2" w:rsidRDefault="009070F2" w:rsidP="009070F2">
                      <w:pPr>
                        <w:rPr>
                          <w:b/>
                        </w:rPr>
                      </w:pPr>
                      <w:r w:rsidRPr="009070F2">
                        <w:rPr>
                          <w:b/>
                        </w:rPr>
                        <w:t>VO20</w:t>
                      </w:r>
                    </w:p>
                    <w:p w:rsidR="009070F2" w:rsidRDefault="009070F2" w:rsidP="003F0E38">
                      <w:pPr>
                        <w:ind w:left="708"/>
                        <w:rPr>
                          <w:i/>
                        </w:rPr>
                      </w:pPr>
                      <w:r>
                        <w:rPr>
                          <w:i/>
                        </w:rPr>
                        <w:t>«</w:t>
                      </w:r>
                      <w:r w:rsidRPr="009070F2">
                        <w:rPr>
                          <w:i/>
                        </w:rPr>
                        <w:t>Det er igangsatt kompetansetiltak innen forebyggende psykisk helse for barn og unge i samarbeid med Familiens hus/PPT. For å styrke barns psykiske helse bidrar psykologisk førstehjelp til at det arbeides helsefremmende og forebyggende for å utvikle barnas og de voksnes psykologiske kunnskap, mentale og sosiale ferdigheter og mestringsstrategier. Det psykologisk-pedagogiske materialet Grønne tanker – glade barn brukes. Målet er å styrke barns psykiske helse gjennom mer kunnskap og ferdigheter.</w:t>
                      </w:r>
                      <w:r>
                        <w:rPr>
                          <w:i/>
                        </w:rPr>
                        <w:t>»</w:t>
                      </w:r>
                    </w:p>
                    <w:p w:rsidR="009070F2" w:rsidRPr="009070F2" w:rsidRDefault="009070F2" w:rsidP="009070F2">
                      <w:pPr>
                        <w:rPr>
                          <w:b/>
                        </w:rPr>
                      </w:pPr>
                      <w:r w:rsidRPr="009070F2">
                        <w:rPr>
                          <w:b/>
                        </w:rPr>
                        <w:t>VO30</w:t>
                      </w:r>
                    </w:p>
                    <w:p w:rsidR="009070F2" w:rsidRPr="009070F2" w:rsidRDefault="009070F2" w:rsidP="003F0E38">
                      <w:pPr>
                        <w:ind w:left="708"/>
                      </w:pPr>
                      <w:r>
                        <w:rPr>
                          <w:i/>
                        </w:rPr>
                        <w:t>«</w:t>
                      </w:r>
                      <w:r w:rsidRPr="009070F2">
                        <w:rPr>
                          <w:i/>
                        </w:rPr>
                        <w:t xml:space="preserve">Arbeidet for å styrke barn og unges psykiske helse har høy prioritet. Skolene og barnehagene er viktige arenaer i denne sammenhengen. I arbeidet med elevenes psykiske helse bidrar </w:t>
                      </w:r>
                      <w:r w:rsidRPr="009070F2">
                        <w:rPr>
                          <w:i/>
                          <w:iCs/>
                        </w:rPr>
                        <w:t xml:space="preserve">Psykologisk førstehjelp </w:t>
                      </w:r>
                      <w:r w:rsidRPr="009070F2">
                        <w:rPr>
                          <w:i/>
                        </w:rPr>
                        <w:t xml:space="preserve">til å utvikle elevenes og de voksnes psykologiske kunnskap, mentale og sosiale ferdigheter og mestringsstrategier. Lærere har fått styrket sin kompetanse gjennom opplæring i programmet </w:t>
                      </w:r>
                      <w:r w:rsidRPr="009070F2">
                        <w:rPr>
                          <w:i/>
                          <w:iCs/>
                        </w:rPr>
                        <w:t>Psykologisk førstehjelp – et selvhjelpsmateriale til bruk i undervisning og i samtaler med elever</w:t>
                      </w:r>
                      <w:r w:rsidRPr="009070F2">
                        <w:rPr>
                          <w:i/>
                        </w:rPr>
                        <w:t xml:space="preserve">. Fra skoleåret 2016/2017 får elevene på 2., 5., og 8. trinn undervisning i </w:t>
                      </w:r>
                      <w:r w:rsidRPr="009070F2">
                        <w:rPr>
                          <w:i/>
                          <w:iCs/>
                        </w:rPr>
                        <w:t>Psykologisk førstehjelp</w:t>
                      </w:r>
                      <w:r w:rsidR="00182783">
                        <w:rPr>
                          <w:i/>
                        </w:rPr>
                        <w:t>. For elevene på 2</w:t>
                      </w:r>
                      <w:r w:rsidRPr="009070F2">
                        <w:rPr>
                          <w:i/>
                        </w:rPr>
                        <w:t xml:space="preserve">. trinn benyttes materialet </w:t>
                      </w:r>
                      <w:r w:rsidRPr="009070F2">
                        <w:rPr>
                          <w:i/>
                          <w:iCs/>
                        </w:rPr>
                        <w:t xml:space="preserve">Grønne tanker – glade barn, </w:t>
                      </w:r>
                      <w:r w:rsidR="00182783">
                        <w:rPr>
                          <w:i/>
                        </w:rPr>
                        <w:t xml:space="preserve">som er det samme </w:t>
                      </w:r>
                      <w:r w:rsidRPr="009070F2">
                        <w:rPr>
                          <w:i/>
                        </w:rPr>
                        <w:t>som brukes i barnehagen. Satsingen skjer i nært samarbeid med Familiens</w:t>
                      </w:r>
                      <w:r w:rsidRPr="009070F2">
                        <w:t xml:space="preserve"> hus/PP-tjenesten som bistår skolene med veiledning.</w:t>
                      </w:r>
                      <w:r>
                        <w:t>»</w:t>
                      </w:r>
                    </w:p>
                    <w:p w:rsidR="009070F2" w:rsidRPr="009070F2" w:rsidRDefault="009070F2" w:rsidP="009070F2"/>
                    <w:p w:rsidR="009070F2" w:rsidRPr="009070F2" w:rsidRDefault="009070F2" w:rsidP="009070F2">
                      <w:pPr>
                        <w:rPr>
                          <w:i/>
                        </w:rPr>
                      </w:pPr>
                    </w:p>
                    <w:bookmarkEnd w:id="1"/>
                    <w:p w:rsidR="009070F2" w:rsidRDefault="009070F2">
                      <w:pPr>
                        <w:pBdr>
                          <w:left w:val="single" w:sz="48" w:space="13" w:color="4F81BD" w:themeColor="accent1"/>
                        </w:pBdr>
                        <w:spacing w:after="0" w:line="360" w:lineRule="auto"/>
                        <w:rPr>
                          <w:color w:val="4F81BD" w:themeColor="accent1"/>
                          <w:sz w:val="24"/>
                          <w:szCs w:val="24"/>
                        </w:rPr>
                      </w:pPr>
                    </w:p>
                  </w:txbxContent>
                </v:textbox>
                <w10:wrap type="square" anchorx="margin" anchory="margin"/>
              </v:rect>
            </w:pict>
          </mc:Fallback>
        </mc:AlternateContent>
      </w:r>
    </w:p>
    <w:p w:rsidR="003C7078" w:rsidRDefault="003C7078" w:rsidP="003C7078">
      <w:pPr>
        <w:pStyle w:val="Undertittel"/>
      </w:pPr>
      <w:r>
        <w:t>Regelverket og psykisk helse</w:t>
      </w:r>
    </w:p>
    <w:p w:rsidR="003C7078" w:rsidRPr="003C7078" w:rsidRDefault="003C7078" w:rsidP="003C7078">
      <w:pPr>
        <w:pStyle w:val="NormalWeb"/>
        <w:rPr>
          <w:rFonts w:asciiTheme="minorHAnsi" w:hAnsiTheme="minorHAnsi"/>
          <w:sz w:val="22"/>
          <w:szCs w:val="22"/>
        </w:rPr>
      </w:pPr>
      <w:r w:rsidRPr="003C7078">
        <w:rPr>
          <w:rFonts w:asciiTheme="minorHAnsi" w:hAnsiTheme="minorHAnsi"/>
          <w:sz w:val="22"/>
          <w:szCs w:val="22"/>
        </w:rPr>
        <w:t>Barnehagen og skolen har et spesielt ansvar for å forhindre at psykiske helseplager oppstår eller blir forsterket som følge av forhold i barnehagen eller på skolen.</w:t>
      </w:r>
      <w:r>
        <w:t> </w:t>
      </w:r>
      <w:r w:rsidRPr="003C7078">
        <w:rPr>
          <w:rFonts w:asciiTheme="minorHAnsi" w:hAnsiTheme="minorHAnsi"/>
          <w:sz w:val="22"/>
          <w:szCs w:val="22"/>
        </w:rPr>
        <w:t>Barnehager og skoler skal fremme allsidig utvikling, læring og dannelse hos alle barn og unge. Dette følger av samfunnsoppdraget slik det er nedfelt i</w:t>
      </w:r>
    </w:p>
    <w:p w:rsidR="00A025AC" w:rsidRDefault="00A025AC" w:rsidP="003C7078">
      <w:pPr>
        <w:numPr>
          <w:ilvl w:val="0"/>
          <w:numId w:val="27"/>
        </w:numPr>
        <w:spacing w:before="100" w:beforeAutospacing="1" w:after="100" w:afterAutospacing="1" w:line="240" w:lineRule="auto"/>
      </w:pPr>
      <w:r>
        <w:t>FNs barnekonvensjon</w:t>
      </w:r>
    </w:p>
    <w:p w:rsidR="003C7078" w:rsidRPr="003F0E38" w:rsidRDefault="00A025AC" w:rsidP="003C7078">
      <w:pPr>
        <w:numPr>
          <w:ilvl w:val="0"/>
          <w:numId w:val="27"/>
        </w:numPr>
        <w:spacing w:before="100" w:beforeAutospacing="1" w:after="100" w:afterAutospacing="1" w:line="240" w:lineRule="auto"/>
      </w:pPr>
      <w:r>
        <w:t>F</w:t>
      </w:r>
      <w:r w:rsidR="003C7078">
        <w:t xml:space="preserve">ormålsparagrafen </w:t>
      </w:r>
      <w:r w:rsidR="003C7078" w:rsidRPr="003F0E38">
        <w:t xml:space="preserve">i </w:t>
      </w:r>
      <w:hyperlink r:id="rId10" w:anchor="KAPITTEL_1" w:history="1">
        <w:r w:rsidR="003C7078" w:rsidRPr="003F0E38">
          <w:rPr>
            <w:rStyle w:val="Hyperkobling"/>
            <w:color w:val="auto"/>
            <w:u w:val="none"/>
          </w:rPr>
          <w:t>barnehageloven</w:t>
        </w:r>
      </w:hyperlink>
      <w:r w:rsidR="003C7078" w:rsidRPr="003F0E38">
        <w:t> </w:t>
      </w:r>
    </w:p>
    <w:p w:rsidR="003C7078" w:rsidRPr="003F0E38" w:rsidRDefault="00182783" w:rsidP="003C7078">
      <w:pPr>
        <w:numPr>
          <w:ilvl w:val="0"/>
          <w:numId w:val="27"/>
        </w:numPr>
        <w:spacing w:before="100" w:beforeAutospacing="1" w:after="100" w:afterAutospacing="1" w:line="240" w:lineRule="auto"/>
      </w:pPr>
      <w:hyperlink r:id="rId11" w:anchor="KAPITTEL_1 - KAPITTEL_1" w:history="1">
        <w:r w:rsidR="00A025AC" w:rsidRPr="003F0E38">
          <w:rPr>
            <w:rStyle w:val="Hyperkobling"/>
            <w:color w:val="auto"/>
            <w:u w:val="none"/>
          </w:rPr>
          <w:t>O</w:t>
        </w:r>
        <w:r w:rsidR="003C7078" w:rsidRPr="003F0E38">
          <w:rPr>
            <w:rStyle w:val="Hyperkobling"/>
            <w:color w:val="auto"/>
            <w:u w:val="none"/>
          </w:rPr>
          <w:t>pplæringsloven</w:t>
        </w:r>
      </w:hyperlink>
    </w:p>
    <w:p w:rsidR="003C7078" w:rsidRPr="003F0E38" w:rsidRDefault="00182783" w:rsidP="003C7078">
      <w:pPr>
        <w:numPr>
          <w:ilvl w:val="0"/>
          <w:numId w:val="27"/>
        </w:numPr>
        <w:spacing w:before="100" w:beforeAutospacing="1" w:after="100" w:afterAutospacing="1" w:line="240" w:lineRule="auto"/>
      </w:pPr>
      <w:hyperlink r:id="rId12" w:history="1">
        <w:r w:rsidR="00A025AC" w:rsidRPr="003F0E38">
          <w:rPr>
            <w:rStyle w:val="Hyperkobling"/>
            <w:color w:val="auto"/>
            <w:u w:val="none"/>
          </w:rPr>
          <w:t>D</w:t>
        </w:r>
        <w:r w:rsidR="003C7078" w:rsidRPr="003F0E38">
          <w:rPr>
            <w:rStyle w:val="Hyperkobling"/>
            <w:color w:val="auto"/>
            <w:u w:val="none"/>
          </w:rPr>
          <w:t>en generelle delen av læreplanverket</w:t>
        </w:r>
      </w:hyperlink>
      <w:r w:rsidR="003C7078" w:rsidRPr="003F0E38">
        <w:t> </w:t>
      </w:r>
    </w:p>
    <w:p w:rsidR="003C7078" w:rsidRPr="003F0E38" w:rsidRDefault="00182783" w:rsidP="003C7078">
      <w:pPr>
        <w:numPr>
          <w:ilvl w:val="0"/>
          <w:numId w:val="27"/>
        </w:numPr>
        <w:spacing w:before="100" w:beforeAutospacing="1" w:after="100" w:afterAutospacing="1" w:line="240" w:lineRule="auto"/>
        <w:rPr>
          <w:rStyle w:val="Hyperkobling"/>
          <w:color w:val="auto"/>
          <w:u w:val="none"/>
        </w:rPr>
      </w:pPr>
      <w:hyperlink r:id="rId13" w:history="1">
        <w:r w:rsidR="00A025AC" w:rsidRPr="003F0E38">
          <w:rPr>
            <w:rStyle w:val="Hyperkobling"/>
            <w:color w:val="auto"/>
            <w:u w:val="none"/>
          </w:rPr>
          <w:t>P</w:t>
        </w:r>
        <w:r w:rsidR="003C7078" w:rsidRPr="003F0E38">
          <w:rPr>
            <w:rStyle w:val="Hyperkobling"/>
            <w:color w:val="auto"/>
            <w:u w:val="none"/>
          </w:rPr>
          <w:t>rinsippene for opplæringen</w:t>
        </w:r>
      </w:hyperlink>
    </w:p>
    <w:p w:rsidR="003F0E38" w:rsidRPr="003F0E38" w:rsidRDefault="003F0E38" w:rsidP="003C7078">
      <w:pPr>
        <w:numPr>
          <w:ilvl w:val="0"/>
          <w:numId w:val="27"/>
        </w:numPr>
        <w:spacing w:before="100" w:beforeAutospacing="1" w:after="100" w:afterAutospacing="1" w:line="240" w:lineRule="auto"/>
      </w:pPr>
      <w:r w:rsidRPr="003F0E38">
        <w:rPr>
          <w:rStyle w:val="Hyperkobling"/>
          <w:color w:val="auto"/>
          <w:u w:val="none"/>
        </w:rPr>
        <w:t xml:space="preserve">Friskoleloven </w:t>
      </w:r>
    </w:p>
    <w:p w:rsidR="00980DFA" w:rsidRDefault="00141869" w:rsidP="00980DFA">
      <w:pPr>
        <w:rPr>
          <w:i/>
          <w:color w:val="FF0000"/>
        </w:rPr>
      </w:pPr>
      <w:r>
        <w:t>Barnehagen og skolen er i dag gitt klare målsettinger og oppgaver som gjelder barn og unges</w:t>
      </w:r>
      <w:r w:rsidR="00980DFA">
        <w:t xml:space="preserve"> personlige og sosial utvikling. </w:t>
      </w:r>
    </w:p>
    <w:p w:rsidR="00141869" w:rsidRPr="00F81F49" w:rsidRDefault="00477433" w:rsidP="00F81F49">
      <w:pPr>
        <w:rPr>
          <w:b/>
        </w:rPr>
      </w:pPr>
      <w:r>
        <w:rPr>
          <w:b/>
        </w:rPr>
        <w:t>Barnehageloven</w:t>
      </w:r>
      <w:r w:rsidR="00141869" w:rsidRPr="00F81F49">
        <w:rPr>
          <w:b/>
        </w:rPr>
        <w:t xml:space="preserve"> (20</w:t>
      </w:r>
      <w:r>
        <w:rPr>
          <w:b/>
        </w:rPr>
        <w:t>16</w:t>
      </w:r>
      <w:r w:rsidR="00141869" w:rsidRPr="00F81F49">
        <w:rPr>
          <w:b/>
        </w:rPr>
        <w:t>)</w:t>
      </w:r>
    </w:p>
    <w:p w:rsidR="00141869" w:rsidRPr="00CC310D" w:rsidRDefault="00991001" w:rsidP="00141869">
      <w:pPr>
        <w:pStyle w:val="Listeavsnitt"/>
        <w:numPr>
          <w:ilvl w:val="0"/>
          <w:numId w:val="9"/>
        </w:numPr>
        <w:rPr>
          <w:i/>
        </w:rPr>
      </w:pPr>
      <w:r>
        <w:rPr>
          <w:i/>
        </w:rPr>
        <w:t>Barnehagen skal s</w:t>
      </w:r>
      <w:r w:rsidR="00141869" w:rsidRPr="00CC310D">
        <w:rPr>
          <w:i/>
        </w:rPr>
        <w:t>ammen med hjemmet ivareta barns behov for omsorg og lek, fremme læring og danning som g</w:t>
      </w:r>
      <w:r>
        <w:rPr>
          <w:i/>
        </w:rPr>
        <w:t xml:space="preserve">runnlag for allsidig utvikling… Barna skal få utfolde skaperglede, undring og utforskertrang. De skal lære å ta vare på seg selv, hverandre og naturen. Barna skal utvikle grunnleggende kunnskaper og ferdigheter. </w:t>
      </w:r>
    </w:p>
    <w:p w:rsidR="00EF4C38" w:rsidRDefault="00EF4C38" w:rsidP="00F81F49">
      <w:pPr>
        <w:rPr>
          <w:b/>
        </w:rPr>
      </w:pPr>
    </w:p>
    <w:p w:rsidR="00141869" w:rsidRPr="00F81F49" w:rsidRDefault="00141869" w:rsidP="00F81F49">
      <w:pPr>
        <w:rPr>
          <w:b/>
        </w:rPr>
      </w:pPr>
      <w:r w:rsidRPr="00F81F49">
        <w:rPr>
          <w:b/>
        </w:rPr>
        <w:t>Opplæringsloven (1998)</w:t>
      </w:r>
    </w:p>
    <w:p w:rsidR="00141869" w:rsidRDefault="00BD4FD8" w:rsidP="00141869">
      <w:pPr>
        <w:pStyle w:val="Listeavsnitt"/>
        <w:numPr>
          <w:ilvl w:val="0"/>
          <w:numId w:val="9"/>
        </w:numPr>
        <w:rPr>
          <w:i/>
        </w:rPr>
      </w:pPr>
      <w:r>
        <w:rPr>
          <w:i/>
        </w:rPr>
        <w:t>Eleva</w:t>
      </w:r>
      <w:r w:rsidR="00141869" w:rsidRPr="00CC310D">
        <w:rPr>
          <w:i/>
        </w:rPr>
        <w:t>ne/lærlingane skal utvikle kunnskap, dugleik og holdningar for å meistre liva sine og kunne delta i arbeid og fellesskap i samfunnet.</w:t>
      </w:r>
    </w:p>
    <w:p w:rsidR="001F62AD" w:rsidRPr="001F62AD" w:rsidRDefault="001F62AD" w:rsidP="001F62AD">
      <w:pPr>
        <w:rPr>
          <w:b/>
        </w:rPr>
      </w:pPr>
      <w:r w:rsidRPr="001F62AD">
        <w:rPr>
          <w:b/>
        </w:rPr>
        <w:t>Kunnskapsløftet for grunnskolen, generell del</w:t>
      </w:r>
    </w:p>
    <w:p w:rsidR="001F62AD" w:rsidRDefault="001F62AD" w:rsidP="001F62AD">
      <w:pPr>
        <w:pStyle w:val="Listeavsnitt"/>
        <w:numPr>
          <w:ilvl w:val="0"/>
          <w:numId w:val="9"/>
        </w:numPr>
      </w:pPr>
      <w:r>
        <w:t>Opplæringen skal gi god allmenndannelse; konkret kunnskap om menneske, samfunn og natur som kan gi overblikk og perspektiv. Videre skal den gi kyndighet og modenhet for å møte livet – praktisk, sosialt og personlig.</w:t>
      </w:r>
    </w:p>
    <w:p w:rsidR="0027029F" w:rsidRPr="0027029F" w:rsidRDefault="0027029F" w:rsidP="0027029F">
      <w:pPr>
        <w:rPr>
          <w:b/>
        </w:rPr>
      </w:pPr>
      <w:r w:rsidRPr="0027029F">
        <w:rPr>
          <w:b/>
        </w:rPr>
        <w:t>Prinsippene for opplæring</w:t>
      </w:r>
    </w:p>
    <w:p w:rsidR="00051E55" w:rsidRPr="00051E55" w:rsidRDefault="00CA429F" w:rsidP="00CA429F">
      <w:r>
        <w:t>Andre vesentlige nasjonale anbefalinger hva gjelder barn og unges helse, trivsel og læring</w:t>
      </w:r>
      <w:r w:rsidR="00F81F49">
        <w:t>, samt betydningen av tidlig innsats</w:t>
      </w:r>
      <w:r w:rsidR="00051E55">
        <w:t>:</w:t>
      </w:r>
    </w:p>
    <w:p w:rsidR="00CA429F" w:rsidRDefault="00CA429F" w:rsidP="00CA429F">
      <w:pPr>
        <w:rPr>
          <w:b/>
        </w:rPr>
      </w:pPr>
      <w:r w:rsidRPr="00F81F49">
        <w:rPr>
          <w:b/>
        </w:rPr>
        <w:t>NOU 2015:2 «Å høre til – virkemidler for et trygt psykososialt  skolemiljø»</w:t>
      </w:r>
    </w:p>
    <w:p w:rsidR="003F0E38" w:rsidRDefault="003F0E38" w:rsidP="00CA429F">
      <w:pPr>
        <w:rPr>
          <w:b/>
        </w:rPr>
      </w:pPr>
      <w:r>
        <w:rPr>
          <w:b/>
        </w:rPr>
        <w:t>NOU 2015:8 «Fremtidens skole»</w:t>
      </w:r>
    </w:p>
    <w:p w:rsidR="003F0E38" w:rsidRDefault="003F0E38" w:rsidP="00D04442">
      <w:pPr>
        <w:ind w:left="708"/>
        <w:rPr>
          <w:b/>
        </w:rPr>
      </w:pPr>
      <w:r>
        <w:t xml:space="preserve">«Kompetanse betyr å kunne mestre utfordringer og løse oppgaver i ulike sammenhenger og omfatter både kognitiv, praktisk, sosial og emosjonell læring og utvikling, inkludert holdninger, verdier og etiske vurderinger. Kompetanse kan utvikles og læres og kommer til uttrykk gjennom hva personer gjør i ulike aktiviteter og situasjoner.» </w:t>
      </w:r>
      <w:r w:rsidR="00D04442">
        <w:t>(s.19)</w:t>
      </w:r>
    </w:p>
    <w:p w:rsidR="00F81F49" w:rsidRPr="00F81F49" w:rsidRDefault="00F81F49" w:rsidP="00CA429F">
      <w:pPr>
        <w:rPr>
          <w:b/>
        </w:rPr>
      </w:pPr>
      <w:r>
        <w:rPr>
          <w:b/>
        </w:rPr>
        <w:t>Meld. St. 18  (2010-2011) «Læring og fellesskap – Tidlig innsats og gode læringsmiljøer for barn, unge og voksne med sæ</w:t>
      </w:r>
      <w:r w:rsidR="006173E6">
        <w:rPr>
          <w:b/>
        </w:rPr>
        <w:t>rlige behov».</w:t>
      </w:r>
    </w:p>
    <w:p w:rsidR="00141869" w:rsidRDefault="00141869" w:rsidP="00141869">
      <w:r>
        <w:t>I tillegg er kommunene forpliktet til å jobbe forebyggende og helsefremmende med den psykiske</w:t>
      </w:r>
      <w:r w:rsidR="006173E6">
        <w:t xml:space="preserve"> folkehelsa gjennom blant annet:</w:t>
      </w:r>
    </w:p>
    <w:p w:rsidR="00141869" w:rsidRPr="006173E6" w:rsidRDefault="00141869" w:rsidP="00141869">
      <w:pPr>
        <w:rPr>
          <w:b/>
        </w:rPr>
      </w:pPr>
      <w:r w:rsidRPr="006173E6">
        <w:rPr>
          <w:b/>
        </w:rPr>
        <w:t>Lov om folkehelse (2011)</w:t>
      </w:r>
    </w:p>
    <w:p w:rsidR="00141869" w:rsidRPr="00822F4C" w:rsidRDefault="00141869" w:rsidP="00141869">
      <w:pPr>
        <w:pStyle w:val="Listeavsnitt"/>
        <w:numPr>
          <w:ilvl w:val="0"/>
          <w:numId w:val="9"/>
        </w:numPr>
        <w:rPr>
          <w:i/>
        </w:rPr>
      </w:pPr>
      <w:r w:rsidRPr="00D47AEB">
        <w:rPr>
          <w:i/>
        </w:rPr>
        <w:t>Fremme befolkningens helse, trivsel, gode sosiale og miljømessige forhold, bidra til å forebygge psykisk og fysisk sykdom,</w:t>
      </w:r>
      <w:r>
        <w:rPr>
          <w:i/>
        </w:rPr>
        <w:t xml:space="preserve"> skade, lidelse.</w:t>
      </w:r>
      <w:r w:rsidRPr="00F56F60">
        <w:rPr>
          <w:noProof/>
          <w:lang w:eastAsia="nb-NO"/>
        </w:rPr>
        <w:t xml:space="preserve"> </w:t>
      </w:r>
    </w:p>
    <w:p w:rsidR="00281937" w:rsidRPr="006173E6" w:rsidRDefault="005F48D6" w:rsidP="00822F4C">
      <w:pPr>
        <w:rPr>
          <w:b/>
        </w:rPr>
      </w:pPr>
      <w:r w:rsidRPr="006173E6">
        <w:rPr>
          <w:b/>
        </w:rPr>
        <w:t>Helse- og omsorg</w:t>
      </w:r>
      <w:r w:rsidR="00095B4E" w:rsidRPr="006173E6">
        <w:rPr>
          <w:b/>
        </w:rPr>
        <w:t>s</w:t>
      </w:r>
      <w:r w:rsidRPr="006173E6">
        <w:rPr>
          <w:b/>
        </w:rPr>
        <w:t xml:space="preserve">tjenesteloven (2011) </w:t>
      </w:r>
    </w:p>
    <w:p w:rsidR="00281937" w:rsidRPr="007C218B" w:rsidRDefault="005F48D6" w:rsidP="00822F4C">
      <w:pPr>
        <w:numPr>
          <w:ilvl w:val="1"/>
          <w:numId w:val="9"/>
        </w:numPr>
        <w:rPr>
          <w:i/>
        </w:rPr>
      </w:pPr>
      <w:r w:rsidRPr="007C218B">
        <w:rPr>
          <w:i/>
        </w:rPr>
        <w:t xml:space="preserve">Formålet er særlig å forebygge, behandle og tilrettelegge for mestring av sykdom, skade, lidelse og nedsatt funksjonsevne </w:t>
      </w:r>
    </w:p>
    <w:p w:rsidR="00281937" w:rsidRPr="007C218B" w:rsidRDefault="005F48D6" w:rsidP="00822F4C">
      <w:pPr>
        <w:numPr>
          <w:ilvl w:val="1"/>
          <w:numId w:val="9"/>
        </w:numPr>
        <w:rPr>
          <w:i/>
        </w:rPr>
      </w:pPr>
      <w:r w:rsidRPr="007C218B">
        <w:rPr>
          <w:i/>
        </w:rPr>
        <w:t xml:space="preserve">Fremme sosial trygghet, bedre levekår for vanskeligstilte, bidra til likeverd og likestilling, og forebygge sosiale problemer </w:t>
      </w:r>
    </w:p>
    <w:p w:rsidR="00040122" w:rsidRPr="00040122" w:rsidRDefault="005F48D6" w:rsidP="00040122">
      <w:pPr>
        <w:numPr>
          <w:ilvl w:val="1"/>
          <w:numId w:val="9"/>
        </w:numPr>
        <w:rPr>
          <w:i/>
        </w:rPr>
      </w:pPr>
      <w:r w:rsidRPr="007C218B">
        <w:rPr>
          <w:i/>
        </w:rPr>
        <w:t>Fysisk og psykisk helse er likestilt</w:t>
      </w:r>
    </w:p>
    <w:p w:rsidR="00CA429F" w:rsidRPr="00CA429F" w:rsidRDefault="00CA429F" w:rsidP="00CA429F">
      <w:pPr>
        <w:rPr>
          <w:i/>
        </w:rPr>
      </w:pPr>
    </w:p>
    <w:p w:rsidR="00D42F70" w:rsidRDefault="00D42F70" w:rsidP="00723DA1">
      <w:pPr>
        <w:pStyle w:val="Undertittel"/>
        <w:rPr>
          <w:rStyle w:val="Overskrift1Tegn"/>
        </w:rPr>
      </w:pPr>
    </w:p>
    <w:p w:rsidR="00723DA1" w:rsidRDefault="00EF4C38" w:rsidP="00723DA1">
      <w:pPr>
        <w:pStyle w:val="Undertittel"/>
      </w:pPr>
      <w:r>
        <w:rPr>
          <w:rStyle w:val="Overskrift1Tegn"/>
        </w:rPr>
        <w:lastRenderedPageBreak/>
        <w:t>Beskrivelse av tiltaket</w:t>
      </w:r>
    </w:p>
    <w:p w:rsidR="00723DA1" w:rsidRDefault="00331982" w:rsidP="00723DA1">
      <w:r>
        <w:rPr>
          <w:noProof/>
          <w:lang w:eastAsia="nb-NO"/>
        </w:rPr>
        <mc:AlternateContent>
          <mc:Choice Requires="wps">
            <w:drawing>
              <wp:anchor distT="0" distB="0" distL="114300" distR="114300" simplePos="0" relativeHeight="251663360" behindDoc="0" locked="0" layoutInCell="0" allowOverlap="1" wp14:anchorId="4D7EF6D7" wp14:editId="1AD0660E">
                <wp:simplePos x="0" y="0"/>
                <wp:positionH relativeFrom="page">
                  <wp:posOffset>5210175</wp:posOffset>
                </wp:positionH>
                <wp:positionV relativeFrom="page">
                  <wp:posOffset>1716405</wp:posOffset>
                </wp:positionV>
                <wp:extent cx="2101850" cy="3091815"/>
                <wp:effectExtent l="0" t="0" r="0" b="0"/>
                <wp:wrapSquare wrapText="bothSides"/>
                <wp:docPr id="695" name="Rektange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3091815"/>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A025AC" w:rsidRPr="00331982" w:rsidRDefault="00A025AC" w:rsidP="00A025AC">
                            <w:pPr>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 Ringsaker utgjør Psykologisk </w:t>
                            </w:r>
                            <w:r w:rsidR="00822E96"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førstehjelp en</w:t>
                            </w: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universell helsefremmende strategi for å styrke barn og unges psykiske helse gjennom et fastsatt</w:t>
                            </w:r>
                            <w:r w:rsidR="00822E96"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undervisnings</w:t>
                            </w:r>
                            <w:r w:rsid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opplegg for barnehage og skole.</w:t>
                            </w:r>
                          </w:p>
                        </w:txbxContent>
                      </wps:txbx>
                      <wps:bodyPr rot="0" vert="horz" wrap="square" lIns="91440" tIns="914400" rIns="914400" bIns="91440" anchor="t" anchorCtr="0" upright="1">
                        <a:spAutoFit/>
                      </wps:bodyPr>
                    </wps:wsp>
                  </a:graphicData>
                </a:graphic>
                <wp14:sizeRelH relativeFrom="page">
                  <wp14:pctWidth>0</wp14:pctWidth>
                </wp14:sizeRelH>
                <wp14:sizeRelV relativeFrom="margin">
                  <wp14:pctHeight>0</wp14:pctHeight>
                </wp14:sizeRelV>
              </wp:anchor>
            </w:drawing>
          </mc:Choice>
          <mc:Fallback>
            <w:pict>
              <v:rect w14:anchorId="4D7EF6D7" id="Rektangel 393" o:spid="_x0000_s1028" style="position:absolute;margin-left:410.25pt;margin-top:135.15pt;width:165.5pt;height:24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" o:allowincell="f" fillcolor="#943634" stroked="f">
                <v:shadow type="perspective" opacity=".5" origin=",.5" offset="17pt,-52pt" matrix=",,,-1"/>
                <v:textbox style="mso-fit-shape-to-text:t" inset=",1in,1in,7.2pt">
                  <w:txbxContent>
                    <w:p w:rsidR="00A025AC" w:rsidRPr="00331982" w:rsidRDefault="00A025AC" w:rsidP="00A025AC">
                      <w:pPr>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 Ringsaker utgjør Psykologisk </w:t>
                      </w:r>
                      <w:r w:rsidR="00822E96"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førstehjelp en</w:t>
                      </w: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universell helsefremmende strategi for å styrke barn og unges psykiske helse gjennom et fastsatt</w:t>
                      </w:r>
                      <w:r w:rsidR="00822E96"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undervisnings</w:t>
                      </w:r>
                      <w:r w:rsid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331982">
                        <w:rPr>
                          <w:i/>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opplegg for barnehage og skole.</w:t>
                      </w:r>
                    </w:p>
                  </w:txbxContent>
                </v:textbox>
                <w10:wrap type="square" anchorx="page" anchory="page"/>
              </v:rect>
            </w:pict>
          </mc:Fallback>
        </mc:AlternateContent>
      </w:r>
      <w:r w:rsidR="00723DA1">
        <w:t xml:space="preserve">Det er lurt å lære seg å bli god til å takle vanskelige situasjoner og ubehagelige følelser tidlig i livet. Barn trenger hjelp av voksne rundt seg til følelseshåndtering. Foreldre er vanligvis barnas viktigste hjelpere og lærere, men de voksne i barnehagen og på skolen kommer på en viktig andreplass. </w:t>
      </w:r>
      <w:r w:rsidR="00D04442">
        <w:t xml:space="preserve">For barn som lever i utrygghet hjemme, er voksne på disse arenaen spesielt viktige. </w:t>
      </w:r>
      <w:r w:rsidR="00723DA1">
        <w:t xml:space="preserve">Det man klarer med sine nære voksne, er etter hvert naturlig å tenke at man skal kunne greie helt selv eller sammen med venner. Hovedprinsippet bak </w:t>
      </w:r>
      <w:r w:rsidR="00FA255B">
        <w:t>Psykologisk</w:t>
      </w:r>
      <w:r w:rsidR="00723DA1">
        <w:t xml:space="preserve"> førstehjelp er at man kan få det bedre i livet ved å ta styring over tankene sine og få kontroll over hva man gjør når følelsene er sterke. </w:t>
      </w:r>
    </w:p>
    <w:p w:rsidR="00723DA1" w:rsidRDefault="00FA255B" w:rsidP="00723DA1">
      <w:r>
        <w:t>Psykologisk</w:t>
      </w:r>
      <w:r w:rsidR="00723DA1">
        <w:t xml:space="preserve"> førstehjelp er et psykologisk-pedagogisk materiale og en samtalemetodikk til bruk i både samtaler og undervisning med barn og unge. Metoden er basert på prinsipper fra kognitiv terapi</w:t>
      </w:r>
      <w:r w:rsidR="006418D2">
        <w:t>.</w:t>
      </w:r>
      <w:r w:rsidR="00723DA1">
        <w:t xml:space="preserve"> </w:t>
      </w:r>
      <w:r>
        <w:t>Psykologisk</w:t>
      </w:r>
      <w:r w:rsidR="00723DA1">
        <w:t xml:space="preserve"> førstehjelp er utviklet for å gi barn og unge kunnskap om tanker, følelser og handlinger, og hvordan man kan støtte seg selv og be om hjelp når man har det vanskelig. En sentral del av dette er å stimulere barns tankebevissthet og følelsesbevissthet. Betegnelsen «førstehjelp» henspiller på at materialet er ment som en lett tilgjengelig hjelp for små og store psykologiske «skrubbsår». </w:t>
      </w:r>
      <w:r w:rsidR="00723DA1" w:rsidRPr="00791860">
        <w:t xml:space="preserve">Materiellet </w:t>
      </w:r>
      <w:r w:rsidR="00723DA1">
        <w:t xml:space="preserve">kan brukes individuelt, i små grupper eller på større grupper/klasser. </w:t>
      </w:r>
      <w:r w:rsidR="00723DA1" w:rsidRPr="00791860">
        <w:t xml:space="preserve"> </w:t>
      </w:r>
      <w:r w:rsidR="00723DA1">
        <w:t xml:space="preserve">Det er også i bruk på ulike nivåer i helsetjenestene, og som selvhjelp for foreldre sammen med egne barn.  </w:t>
      </w:r>
      <w:r w:rsidR="00E4384D">
        <w:t>I Ringsaker utgjør</w:t>
      </w:r>
      <w:r w:rsidR="00723DA1" w:rsidRPr="00E4384D">
        <w:t xml:space="preserve"> </w:t>
      </w:r>
      <w:r w:rsidR="00E4384D">
        <w:t>Psykologisk førstehjelp</w:t>
      </w:r>
      <w:r w:rsidR="00723DA1" w:rsidRPr="00E4384D">
        <w:t xml:space="preserve"> en universell strategi for å styrke barn og unges psykiske helse gjennom </w:t>
      </w:r>
      <w:r w:rsidR="00E4384D" w:rsidRPr="00E4384D">
        <w:t xml:space="preserve">et fastsatt </w:t>
      </w:r>
      <w:r w:rsidR="00723DA1" w:rsidRPr="00E4384D">
        <w:t>undervisning</w:t>
      </w:r>
      <w:r w:rsidR="00E4384D" w:rsidRPr="00E4384D">
        <w:t>sopplegg for henholdsvis</w:t>
      </w:r>
      <w:r w:rsidR="00723DA1" w:rsidRPr="00E4384D">
        <w:t xml:space="preserve"> barnehage og skole.</w:t>
      </w:r>
      <w:r w:rsidR="00723DA1">
        <w:t xml:space="preserve"> </w:t>
      </w:r>
    </w:p>
    <w:p w:rsidR="00723DA1" w:rsidRPr="0027029F" w:rsidRDefault="00723DA1" w:rsidP="00723DA1">
      <w:r w:rsidRPr="0027029F">
        <w:t xml:space="preserve">Psykologisk førstehjelp består av ulike materiellpakker for barn i alderen 4 til 18 år. For bruk i samlingsstund i barnehagen </w:t>
      </w:r>
      <w:r w:rsidR="00040122">
        <w:t>og for de yngste skolebarna</w:t>
      </w:r>
      <w:r w:rsidRPr="0027029F">
        <w:t xml:space="preserve"> benyttes skrinet «Grønne tanker – glade barn»  og tilgjengelige nettressurser (Salaby.no). For barneskolen (8-12 år) og ungdomsskolen (12-18 år), benyttes førstehjelpsskrin med til</w:t>
      </w:r>
      <w:r w:rsidR="006418D2">
        <w:t>hørende undervisningsmateriell (4 timer undervisning med tilhørende lærerveileder) for 5. og 8. trinn</w:t>
      </w:r>
      <w:r w:rsidRPr="0027029F">
        <w:t xml:space="preserve">, </w:t>
      </w:r>
      <w:r w:rsidR="006418D2">
        <w:t>samt ulike</w:t>
      </w:r>
      <w:r w:rsidRPr="0027029F">
        <w:t xml:space="preserve"> nettressurser. </w:t>
      </w:r>
    </w:p>
    <w:p w:rsidR="00723DA1" w:rsidRPr="0027029F" w:rsidRDefault="00FC5DD1" w:rsidP="00723DA1">
      <w:r>
        <w:t>L</w:t>
      </w:r>
      <w:r w:rsidR="00723DA1" w:rsidRPr="0027029F">
        <w:t>æring skjer i</w:t>
      </w:r>
      <w:r>
        <w:t xml:space="preserve"> en relasjonell kontekst og </w:t>
      </w:r>
      <w:r w:rsidR="00723DA1" w:rsidRPr="0027029F">
        <w:t xml:space="preserve">læringen er avhengig av kvaliteten på disse relasjonene. Et annet viktig prinsipp </w:t>
      </w:r>
      <w:r>
        <w:t xml:space="preserve">som må ligge til grunn i arbeidet med psykologiske temaer </w:t>
      </w:r>
      <w:r w:rsidR="00723DA1" w:rsidRPr="0027029F">
        <w:t xml:space="preserve">er «aksept før endring». Å bli forstått og akseptert som menneske, er grunnleggende for at vi kan vokse og utvikle oss. Mer konkret dreier aksept før endring seg om en </w:t>
      </w:r>
      <w:r w:rsidR="00723DA1" w:rsidRPr="0027029F">
        <w:rPr>
          <w:i/>
        </w:rPr>
        <w:t>holdning</w:t>
      </w:r>
      <w:r w:rsidR="00723DA1" w:rsidRPr="0027029F">
        <w:t xml:space="preserve"> om at ubehagelige følelser og tanker er en naturlig del av å være menneske</w:t>
      </w:r>
      <w:r w:rsidR="006418D2">
        <w:t>, heller enn noe som må fjernes</w:t>
      </w:r>
      <w:r w:rsidR="00723DA1" w:rsidRPr="0027029F">
        <w:t>.</w:t>
      </w:r>
      <w:r w:rsidR="006418D2">
        <w:t xml:space="preserve">  </w:t>
      </w:r>
      <w:r w:rsidR="00723DA1" w:rsidRPr="0027029F">
        <w:t xml:space="preserve"> Å bli akseptert, også når man </w:t>
      </w:r>
      <w:r w:rsidR="006418D2">
        <w:t>har det vanskelig, gir oss en opplevelse av verdi og tilhørighet, noe som er vitaminer for vår psykiske helse.</w:t>
      </w:r>
    </w:p>
    <w:p w:rsidR="00723DA1" w:rsidRDefault="00723DA1" w:rsidP="00723DA1">
      <w:r w:rsidRPr="0027029F">
        <w:t xml:space="preserve">I tillegg til det eksisterende materiellet, er det </w:t>
      </w:r>
      <w:r w:rsidR="006418D2">
        <w:t xml:space="preserve">selvsagt </w:t>
      </w:r>
      <w:r w:rsidRPr="0027029F">
        <w:t>ubegrensede muligheter for å knytte temaene (tanker, følelser, strev, mestring, egenomsorg, empati, støtte osv.) til alle tema</w:t>
      </w:r>
      <w:r w:rsidR="00E81DB7">
        <w:t>er og fag. Forhåpentligvis vil P</w:t>
      </w:r>
      <w:r w:rsidRPr="0027029F">
        <w:t>sykologisk førstehjelp bidra til en felles kreativ prosess blant</w:t>
      </w:r>
      <w:r w:rsidR="00FC5DD1">
        <w:t xml:space="preserve"> ansatte</w:t>
      </w:r>
      <w:r w:rsidRPr="0027029F">
        <w:t>, hvor man utvikler og utdyper temaene, kunnskapen og refleksjonene sammen med b</w:t>
      </w:r>
      <w:r w:rsidR="00FC5DD1">
        <w:t>arna og ungdommene.</w:t>
      </w:r>
    </w:p>
    <w:p w:rsidR="00040122" w:rsidRDefault="00040122" w:rsidP="00723DA1"/>
    <w:p w:rsidR="00040122" w:rsidRDefault="00040122" w:rsidP="00723DA1"/>
    <w:p w:rsidR="00040122" w:rsidRDefault="00040122" w:rsidP="00723DA1"/>
    <w:p w:rsidR="00040122" w:rsidRDefault="00040122" w:rsidP="00723DA1"/>
    <w:p w:rsidR="00040122" w:rsidRPr="0027029F" w:rsidRDefault="00040122" w:rsidP="00723DA1">
      <w:r>
        <w:rPr>
          <w:noProof/>
          <w:lang w:eastAsia="nb-NO"/>
        </w:rPr>
        <w:drawing>
          <wp:inline distT="0" distB="0" distL="0" distR="0" wp14:anchorId="5385ABD3" wp14:editId="4A1DABCC">
            <wp:extent cx="5760720" cy="4178808"/>
            <wp:effectExtent l="13335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23DA1" w:rsidRPr="00040122" w:rsidRDefault="00EF4C38" w:rsidP="00EF4C38">
      <w:pPr>
        <w:pStyle w:val="Undertittel"/>
        <w:jc w:val="right"/>
        <w:rPr>
          <w:rStyle w:val="Svakutheving"/>
          <w:sz w:val="18"/>
        </w:rPr>
      </w:pPr>
      <w:r>
        <w:rPr>
          <w:rStyle w:val="Svakutheving"/>
          <w:sz w:val="18"/>
        </w:rPr>
        <w:t>U</w:t>
      </w:r>
      <w:r w:rsidR="00040122" w:rsidRPr="00040122">
        <w:rPr>
          <w:rStyle w:val="Svakutheving"/>
          <w:sz w:val="18"/>
        </w:rPr>
        <w:t>ndervisningoppleggene</w:t>
      </w:r>
      <w:r>
        <w:rPr>
          <w:rStyle w:val="Svakutheving"/>
          <w:sz w:val="18"/>
        </w:rPr>
        <w:t xml:space="preserve"> for barnehage og skole</w:t>
      </w:r>
    </w:p>
    <w:p w:rsidR="00723DA1" w:rsidRPr="00FF23D8" w:rsidRDefault="00723DA1" w:rsidP="00723DA1">
      <w:pPr>
        <w:pStyle w:val="Undertittel"/>
      </w:pPr>
      <w:r w:rsidRPr="00FF23D8">
        <w:t>Den kognitive atferdsterapeutiske modellen</w:t>
      </w:r>
    </w:p>
    <w:p w:rsidR="00723DA1" w:rsidRDefault="00723DA1" w:rsidP="00723DA1">
      <w:r>
        <w:t xml:space="preserve">Felles for tiltak som baserer seg på kognitiv atferdsterapi, er fokus på sammenhenger mellom hvordan vi tenker, føler og handler. Barn og unge kan dermed påvirke hvordan de har det gjennom </w:t>
      </w:r>
      <w:r w:rsidRPr="00FF23D8">
        <w:rPr>
          <w:i/>
        </w:rPr>
        <w:t>hva</w:t>
      </w:r>
      <w:r>
        <w:t xml:space="preserve"> de tenker, </w:t>
      </w:r>
      <w:r w:rsidRPr="00FF23D8">
        <w:rPr>
          <w:i/>
        </w:rPr>
        <w:t>hvordan</w:t>
      </w:r>
      <w:r>
        <w:t xml:space="preserve"> de tenker og hva de </w:t>
      </w:r>
      <w:r w:rsidRPr="00FF23D8">
        <w:rPr>
          <w:i/>
        </w:rPr>
        <w:t>gjør</w:t>
      </w:r>
      <w:r>
        <w:t>. Øvelse i å skille mellom situasjon, følelser, tanker og atferd danner grunnlag for alle tiltak basert på den kognitive modellen. I følge denne tenkningen kan psykisk helse bedres gjennom å</w:t>
      </w:r>
    </w:p>
    <w:p w:rsidR="00723DA1" w:rsidRDefault="00723DA1" w:rsidP="00723DA1">
      <w:pPr>
        <w:pStyle w:val="Listeavsnitt"/>
        <w:numPr>
          <w:ilvl w:val="0"/>
          <w:numId w:val="14"/>
        </w:numPr>
      </w:pPr>
      <w:r>
        <w:t>øve på å gjenkjenne og regulere egne følelser,</w:t>
      </w:r>
    </w:p>
    <w:p w:rsidR="00723DA1" w:rsidRDefault="00723DA1" w:rsidP="00723DA1">
      <w:pPr>
        <w:pStyle w:val="Listeavsnitt"/>
        <w:numPr>
          <w:ilvl w:val="0"/>
          <w:numId w:val="14"/>
        </w:numPr>
      </w:pPr>
      <w:r>
        <w:t>øve på å gjenkjenne negative automatiske tanker og stille spørsmål ved dem,</w:t>
      </w:r>
    </w:p>
    <w:p w:rsidR="00723DA1" w:rsidRDefault="00723DA1" w:rsidP="00723DA1">
      <w:pPr>
        <w:pStyle w:val="Listeavsnitt"/>
        <w:numPr>
          <w:ilvl w:val="0"/>
          <w:numId w:val="14"/>
        </w:numPr>
      </w:pPr>
      <w:r>
        <w:t>lære å finne alternative, hjelpsomme tanker og i større grad la seg styre av dem, samt</w:t>
      </w:r>
    </w:p>
    <w:p w:rsidR="00723DA1" w:rsidRDefault="00723DA1" w:rsidP="00723DA1">
      <w:pPr>
        <w:pStyle w:val="Listeavsnitt"/>
        <w:numPr>
          <w:ilvl w:val="0"/>
          <w:numId w:val="14"/>
        </w:numPr>
      </w:pPr>
      <w:r>
        <w:t>gjøre handlingsvalg basert på hjelpsomme tanker.</w:t>
      </w:r>
    </w:p>
    <w:p w:rsidR="00723DA1" w:rsidRDefault="00723DA1" w:rsidP="00723DA1">
      <w:r>
        <w:t>Å få støtte i retning av større mestring og økte ferdigheter til å hjelpe seg selv, er sentrale prinsipper i kognitiv atferdsterapi.</w:t>
      </w:r>
    </w:p>
    <w:p w:rsidR="00051E55" w:rsidRDefault="00051E55" w:rsidP="00EF4C38">
      <w:pPr>
        <w:pStyle w:val="Overskrift1"/>
      </w:pPr>
      <w:r>
        <w:lastRenderedPageBreak/>
        <w:t>Implementering</w:t>
      </w:r>
      <w:r w:rsidR="00EF4C38">
        <w:t>splan</w:t>
      </w:r>
    </w:p>
    <w:p w:rsidR="00396F47" w:rsidRDefault="00396F47" w:rsidP="00396F47">
      <w:r>
        <w:t xml:space="preserve">Utviklingsarbeid i organisasjoner kan deles inn i tre faser: Initsiering, implementering og institusjonaliering. Vi er nå i implementeringsfasen av Psykologisk førstehjelp, og denne planen skal sikre at kunnskapen og undervisningen blir intergrert og institusjonalisert i barnehage og skole for fremtiden. </w:t>
      </w:r>
    </w:p>
    <w:p w:rsidR="00396F47" w:rsidRDefault="00F13097" w:rsidP="00F13097">
      <w:r>
        <w:t>Psykologisk førstehjelp i Ringsaker iverksettes i samarbeid mellom</w:t>
      </w:r>
      <w:r w:rsidRPr="00095B4E">
        <w:t xml:space="preserve"> ledelsen i barnehagene og skolene, PP-tjenesten, barnehage – og skoleeier. Sistnevnte har overordnet ansvar for at satsningen </w:t>
      </w:r>
      <w:r>
        <w:t xml:space="preserve">blir en integrert del av barn og unges tilbud i barnehage og skole.  Skolehelsetjenesten har en viktig rolle i kommunens arbeid for barn og unges psykiske helse, og bidrar også i denne satsningen gjennom kompetanse og anvendelse av Psykologisk førstehjelp med elever.  </w:t>
      </w:r>
    </w:p>
    <w:p w:rsidR="00F13097" w:rsidRPr="009C6117" w:rsidRDefault="00F13097" w:rsidP="00F13097">
      <w:pPr>
        <w:pStyle w:val="Undertittel"/>
      </w:pPr>
      <w:r>
        <w:t>Mål for implementering</w:t>
      </w:r>
      <w:r w:rsidR="00396F47">
        <w:t>sfase</w:t>
      </w:r>
      <w:r>
        <w:t xml:space="preserve"> 2016-2019:</w:t>
      </w:r>
    </w:p>
    <w:p w:rsidR="00F13097" w:rsidRDefault="00F13097" w:rsidP="00EF4C38">
      <w:pPr>
        <w:numPr>
          <w:ilvl w:val="0"/>
          <w:numId w:val="3"/>
        </w:numPr>
        <w:spacing w:line="240" w:lineRule="auto"/>
      </w:pPr>
      <w:r>
        <w:t>Psykologisk førstehjelp er en integrert del av det pedagogiske tilbudet i barnehage og skole i Ringsaker.</w:t>
      </w:r>
    </w:p>
    <w:p w:rsidR="00F13097" w:rsidRDefault="00F13097" w:rsidP="00EF4C38">
      <w:pPr>
        <w:numPr>
          <w:ilvl w:val="0"/>
          <w:numId w:val="3"/>
        </w:numPr>
        <w:spacing w:line="240" w:lineRule="auto"/>
      </w:pPr>
      <w:r>
        <w:t xml:space="preserve">Alle barn og unge i Ringsaker får undervisning i Psykologisk førstehjelp, og har </w:t>
      </w:r>
      <w:r w:rsidR="00331982">
        <w:t xml:space="preserve">en forståelse av hvordan tanker </w:t>
      </w:r>
      <w:r>
        <w:t>og handlinger</w:t>
      </w:r>
      <w:r w:rsidR="00331982">
        <w:t xml:space="preserve"> kan påvirke hvordan vi har det.</w:t>
      </w:r>
    </w:p>
    <w:p w:rsidR="00F13097" w:rsidRDefault="00F13097" w:rsidP="00EF4C38">
      <w:pPr>
        <w:numPr>
          <w:ilvl w:val="0"/>
          <w:numId w:val="3"/>
        </w:numPr>
        <w:spacing w:line="240" w:lineRule="auto"/>
      </w:pPr>
      <w:r>
        <w:t>Alle lærere som underviser i Psykologisk førstehjelp har deltatt på kurs og fått tilbud om veiledning og oppfølging.</w:t>
      </w:r>
    </w:p>
    <w:p w:rsidR="00F13097" w:rsidRDefault="00F13097" w:rsidP="00EF4C38">
      <w:pPr>
        <w:numPr>
          <w:ilvl w:val="0"/>
          <w:numId w:val="3"/>
        </w:numPr>
        <w:spacing w:line="240" w:lineRule="auto"/>
      </w:pPr>
      <w:r>
        <w:t>Alle foreldre til barn i Ringsaker har fått informasjon om Psykologisk førstehjelp.</w:t>
      </w:r>
    </w:p>
    <w:p w:rsidR="00F13097" w:rsidRDefault="00F13097" w:rsidP="00EF4C38">
      <w:pPr>
        <w:numPr>
          <w:ilvl w:val="0"/>
          <w:numId w:val="3"/>
        </w:numPr>
        <w:spacing w:line="240" w:lineRule="auto"/>
      </w:pPr>
      <w:r>
        <w:t>PP-tjenesten gir oppfølging og veiledning i Psykologisk førstehjelp til ansatte i barnehagene og skolene.</w:t>
      </w:r>
    </w:p>
    <w:p w:rsidR="00723DA1" w:rsidRDefault="00F13097" w:rsidP="00EF4C38">
      <w:pPr>
        <w:numPr>
          <w:ilvl w:val="0"/>
          <w:numId w:val="3"/>
        </w:numPr>
        <w:spacing w:line="240" w:lineRule="auto"/>
      </w:pPr>
      <w:r>
        <w:t>Kommunalsjef for barnehage og skole sikrer årlig kompetanseheving i form av kursdag i Psykologisk førstehjelp.</w:t>
      </w:r>
      <w:r w:rsidR="00331982" w:rsidRPr="00331982">
        <w:rPr>
          <w:noProof/>
          <w:lang w:eastAsia="nb-NO"/>
        </w:rPr>
        <w:t xml:space="preserve"> </w:t>
      </w:r>
      <w:r w:rsidR="00331982">
        <w:rPr>
          <w:noProof/>
          <w:lang w:eastAsia="nb-NO"/>
        </w:rPr>
        <w:drawing>
          <wp:inline distT="0" distB="0" distL="0" distR="0" wp14:anchorId="0F13AD7E" wp14:editId="00F37406">
            <wp:extent cx="4942936" cy="3347049"/>
            <wp:effectExtent l="0" t="19050" r="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F4C38" w:rsidRPr="00EF4C38" w:rsidRDefault="00EF4C38" w:rsidP="00331982">
      <w:pPr>
        <w:jc w:val="right"/>
        <w:rPr>
          <w:sz w:val="16"/>
          <w:szCs w:val="16"/>
        </w:rPr>
      </w:pPr>
      <w:r w:rsidRPr="00EF4C38">
        <w:rPr>
          <w:sz w:val="16"/>
          <w:szCs w:val="16"/>
        </w:rPr>
        <w:t>Involverte aktører i Psykologisk førstehjelp i Ringsaker</w:t>
      </w:r>
    </w:p>
    <w:p w:rsidR="00141869" w:rsidRDefault="00EF4C38" w:rsidP="00141869">
      <w:pPr>
        <w:pStyle w:val="Undertittel"/>
      </w:pPr>
      <w:r>
        <w:lastRenderedPageBreak/>
        <w:t>Suksessfaktorer for vellykket implementering.</w:t>
      </w:r>
    </w:p>
    <w:p w:rsidR="00141869" w:rsidRDefault="00141869" w:rsidP="00141869">
      <w:r>
        <w:t xml:space="preserve">Basert på tilbakemeldinger </w:t>
      </w:r>
      <w:r w:rsidR="00051E55">
        <w:t xml:space="preserve">fra ansatte </w:t>
      </w:r>
      <w:r w:rsidR="00051E55" w:rsidRPr="00477433">
        <w:t>som deltok på kursdagene 19. og 20. januar, 2016</w:t>
      </w:r>
      <w:r w:rsidR="00091E4C" w:rsidRPr="00477433">
        <w:t xml:space="preserve">, </w:t>
      </w:r>
      <w:r w:rsidR="00051E55">
        <w:t>samt</w:t>
      </w:r>
      <w:r w:rsidR="00091E4C" w:rsidRPr="00477433">
        <w:t xml:space="preserve"> kjente suksessfaktor for implementering</w:t>
      </w:r>
      <w:r w:rsidRPr="00477433">
        <w:t xml:space="preserve">, </w:t>
      </w:r>
      <w:r>
        <w:t>er det viktig med følgende momenter i implementeringsprosessen ute i enhetene:</w:t>
      </w:r>
    </w:p>
    <w:p w:rsidR="00141869" w:rsidRDefault="00024B6B" w:rsidP="00141869">
      <w:pPr>
        <w:pStyle w:val="Listeavsnitt"/>
        <w:numPr>
          <w:ilvl w:val="0"/>
          <w:numId w:val="13"/>
        </w:numPr>
      </w:pPr>
      <w:r>
        <w:t>Avsatt t</w:t>
      </w:r>
      <w:r w:rsidR="00141869">
        <w:t>id</w:t>
      </w:r>
      <w:r>
        <w:t xml:space="preserve"> til planlegging, øving og veiledning for barnehagelærere og lærere</w:t>
      </w:r>
    </w:p>
    <w:p w:rsidR="00024B6B" w:rsidRDefault="00024B6B" w:rsidP="00141869">
      <w:pPr>
        <w:pStyle w:val="Listeavsnitt"/>
        <w:numPr>
          <w:ilvl w:val="0"/>
          <w:numId w:val="13"/>
        </w:numPr>
      </w:pPr>
      <w:r>
        <w:t>Avsatt tid til undervisning</w:t>
      </w:r>
    </w:p>
    <w:p w:rsidR="00141869" w:rsidRDefault="00141869" w:rsidP="00141869">
      <w:pPr>
        <w:pStyle w:val="Listeavsnitt"/>
        <w:numPr>
          <w:ilvl w:val="0"/>
          <w:numId w:val="13"/>
        </w:numPr>
      </w:pPr>
      <w:r>
        <w:t>Involvering av alle ansatte og foreldre</w:t>
      </w:r>
    </w:p>
    <w:p w:rsidR="00141869" w:rsidRDefault="00141869" w:rsidP="00141869">
      <w:pPr>
        <w:pStyle w:val="Listeavsnitt"/>
        <w:numPr>
          <w:ilvl w:val="0"/>
          <w:numId w:val="13"/>
        </w:numPr>
      </w:pPr>
      <w:r>
        <w:t>Tilgjengelig materiell</w:t>
      </w:r>
    </w:p>
    <w:p w:rsidR="00141869" w:rsidRDefault="00024B6B" w:rsidP="00141869">
      <w:pPr>
        <w:pStyle w:val="Listeavsnitt"/>
        <w:numPr>
          <w:ilvl w:val="0"/>
          <w:numId w:val="13"/>
        </w:numPr>
      </w:pPr>
      <w:r>
        <w:t>Kompetanseheving</w:t>
      </w:r>
    </w:p>
    <w:p w:rsidR="00024B6B" w:rsidRDefault="00024B6B" w:rsidP="00141869">
      <w:pPr>
        <w:pStyle w:val="Listeavsnitt"/>
        <w:numPr>
          <w:ilvl w:val="0"/>
          <w:numId w:val="13"/>
        </w:numPr>
      </w:pPr>
      <w:r>
        <w:t>Timeplanfesting</w:t>
      </w:r>
    </w:p>
    <w:p w:rsidR="00024B6B" w:rsidRDefault="00051E55" w:rsidP="00141869">
      <w:pPr>
        <w:pStyle w:val="Listeavsnitt"/>
        <w:numPr>
          <w:ilvl w:val="0"/>
          <w:numId w:val="13"/>
        </w:numPr>
      </w:pPr>
      <w:r>
        <w:t>Årsplan</w:t>
      </w:r>
      <w:r w:rsidR="00024B6B">
        <w:t xml:space="preserve"> for barnehagen og skolen</w:t>
      </w:r>
      <w:r>
        <w:t xml:space="preserve"> innehar plan for implementering for sin enhet</w:t>
      </w:r>
    </w:p>
    <w:p w:rsidR="001C4EDB" w:rsidRDefault="001C4EDB" w:rsidP="0094154D">
      <w:pPr>
        <w:rPr>
          <w:rStyle w:val="UndertittelTegn"/>
        </w:rPr>
      </w:pPr>
    </w:p>
    <w:p w:rsidR="001C4EDB" w:rsidRDefault="00354416" w:rsidP="0094154D">
      <w:pPr>
        <w:rPr>
          <w:rStyle w:val="UndertittelTegn"/>
        </w:rPr>
      </w:pPr>
      <w:r w:rsidRPr="00141869">
        <w:rPr>
          <w:rStyle w:val="UndertittelTegn"/>
        </w:rPr>
        <w:t xml:space="preserve">3-årsplan for implementering av </w:t>
      </w:r>
      <w:r w:rsidR="00FA255B">
        <w:rPr>
          <w:rStyle w:val="UndertittelTegn"/>
        </w:rPr>
        <w:t>Psykologisk</w:t>
      </w:r>
      <w:r w:rsidR="00141869">
        <w:rPr>
          <w:rStyle w:val="UndertittelTegn"/>
        </w:rPr>
        <w:t xml:space="preserve"> førstehjelp i Ringsaker</w:t>
      </w:r>
    </w:p>
    <w:p w:rsidR="00A04662" w:rsidRPr="00A04662" w:rsidRDefault="00A04662" w:rsidP="00A04662">
      <w:pPr>
        <w:rPr>
          <w:rStyle w:val="UndertittelTegn"/>
          <w:rFonts w:asciiTheme="minorHAnsi" w:hAnsiTheme="minorHAnsi" w:cstheme="minorHAnsi"/>
          <w:i w:val="0"/>
          <w:color w:val="000000" w:themeColor="text1"/>
          <w:sz w:val="22"/>
          <w:szCs w:val="22"/>
        </w:rPr>
      </w:pPr>
      <w:r w:rsidRPr="00A04662">
        <w:rPr>
          <w:rStyle w:val="UndertittelTegn"/>
          <w:rFonts w:asciiTheme="minorHAnsi" w:hAnsiTheme="minorHAnsi" w:cstheme="minorHAnsi"/>
          <w:i w:val="0"/>
          <w:color w:val="000000" w:themeColor="text1"/>
          <w:sz w:val="22"/>
          <w:szCs w:val="22"/>
        </w:rPr>
        <w:t>Undervisningen skal gis til 4-6 åringene i barnehagene, og i skolen på 2. trinn, 5. trinn og 8. trinn.</w:t>
      </w:r>
      <w:r>
        <w:rPr>
          <w:rStyle w:val="UndertittelTegn"/>
          <w:rFonts w:asciiTheme="minorHAnsi" w:hAnsiTheme="minorHAnsi" w:cstheme="minorHAnsi"/>
          <w:i w:val="0"/>
          <w:color w:val="000000" w:themeColor="text1"/>
          <w:sz w:val="22"/>
          <w:szCs w:val="22"/>
        </w:rPr>
        <w:t xml:space="preserve"> </w:t>
      </w:r>
      <w:r w:rsidR="00FC5DD1">
        <w:rPr>
          <w:rStyle w:val="UndertittelTegn"/>
          <w:rFonts w:asciiTheme="minorHAnsi" w:hAnsiTheme="minorHAnsi" w:cstheme="minorHAnsi"/>
          <w:i w:val="0"/>
          <w:color w:val="000000" w:themeColor="text1"/>
          <w:sz w:val="22"/>
          <w:szCs w:val="22"/>
        </w:rPr>
        <w:t>Undervisningen skal gjennomføres fra og med</w:t>
      </w:r>
      <w:r>
        <w:rPr>
          <w:rStyle w:val="UndertittelTegn"/>
          <w:rFonts w:asciiTheme="minorHAnsi" w:hAnsiTheme="minorHAnsi" w:cstheme="minorHAnsi"/>
          <w:i w:val="0"/>
          <w:color w:val="000000" w:themeColor="text1"/>
          <w:sz w:val="22"/>
          <w:szCs w:val="22"/>
        </w:rPr>
        <w:t xml:space="preserve"> 2016-17. I tillegg til den fastsatte undervisningen, bør temaene jobbes videre med som en integrert del av barnehage –</w:t>
      </w:r>
      <w:r w:rsidR="00EC3A4A">
        <w:rPr>
          <w:rStyle w:val="UndertittelTegn"/>
          <w:rFonts w:asciiTheme="minorHAnsi" w:hAnsiTheme="minorHAnsi" w:cstheme="minorHAnsi"/>
          <w:i w:val="0"/>
          <w:color w:val="000000" w:themeColor="text1"/>
          <w:sz w:val="22"/>
          <w:szCs w:val="22"/>
        </w:rPr>
        <w:t xml:space="preserve"> </w:t>
      </w:r>
      <w:r>
        <w:rPr>
          <w:rStyle w:val="UndertittelTegn"/>
          <w:rFonts w:asciiTheme="minorHAnsi" w:hAnsiTheme="minorHAnsi" w:cstheme="minorHAnsi"/>
          <w:i w:val="0"/>
          <w:color w:val="000000" w:themeColor="text1"/>
          <w:sz w:val="22"/>
          <w:szCs w:val="22"/>
        </w:rPr>
        <w:t xml:space="preserve">og skolehverdagen. </w:t>
      </w:r>
    </w:p>
    <w:p w:rsidR="00544A95" w:rsidRDefault="001C4EDB" w:rsidP="00544A95">
      <w:r>
        <w:rPr>
          <w:noProof/>
          <w:lang w:eastAsia="nb-NO"/>
        </w:rPr>
        <w:drawing>
          <wp:inline distT="0" distB="0" distL="0" distR="0" wp14:anchorId="78AE940E" wp14:editId="5C72CB14">
            <wp:extent cx="5800954" cy="2794406"/>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44A95" w:rsidRDefault="00544A95" w:rsidP="00544A95">
      <w:r w:rsidRPr="00544A95">
        <w:t>Det forutsettes at Psykologisk førstehjelp er en del av den ordinære driften i barnehager og skoler fra og med skolestart 2019, med nødvendig oppfølging som sikrer kompetanse og kvalitetssikring av undervisningen.</w:t>
      </w:r>
    </w:p>
    <w:p w:rsidR="00A02CED" w:rsidRDefault="00347E58" w:rsidP="00A04662">
      <w:pPr>
        <w:pStyle w:val="Undertittel"/>
        <w:numPr>
          <w:ilvl w:val="0"/>
          <w:numId w:val="26"/>
        </w:numPr>
      </w:pPr>
      <w:r w:rsidRPr="00A04662">
        <w:t>Interne rutiner og kunnskapsdeling</w:t>
      </w:r>
      <w:r w:rsidR="00A04662">
        <w:t>.</w:t>
      </w:r>
    </w:p>
    <w:p w:rsidR="00A04662" w:rsidRDefault="00A04662" w:rsidP="00A04662">
      <w:pPr>
        <w:ind w:left="708"/>
      </w:pPr>
      <w:r>
        <w:t xml:space="preserve">Enhetens ledelse skal lage systemer for samarbeid og erfaringsdeling for at dette skal bli en integrert del av barnehagens og skolens læringsarbeid. </w:t>
      </w:r>
      <w:r w:rsidR="00E4384D">
        <w:t>Allerede eksisterende samarbeidsstrukturer for hele kollegiet, trinn/avdeling og team kan inngå i et slikt system.</w:t>
      </w:r>
    </w:p>
    <w:p w:rsidR="00396F47" w:rsidRPr="00A04662" w:rsidRDefault="00396F47" w:rsidP="00A04662">
      <w:pPr>
        <w:ind w:left="708"/>
      </w:pPr>
    </w:p>
    <w:p w:rsidR="00A02CED" w:rsidRDefault="00347E58" w:rsidP="00A04662">
      <w:pPr>
        <w:pStyle w:val="Undertittel"/>
        <w:numPr>
          <w:ilvl w:val="0"/>
          <w:numId w:val="26"/>
        </w:numPr>
      </w:pPr>
      <w:r w:rsidRPr="00A04662">
        <w:t>Opplæring</w:t>
      </w:r>
    </w:p>
    <w:p w:rsidR="00FA3E27" w:rsidRPr="00FA3E27" w:rsidRDefault="00FA3E27" w:rsidP="00FA3E27">
      <w:pPr>
        <w:ind w:left="708"/>
      </w:pPr>
      <w:r>
        <w:t>Årlig kurs</w:t>
      </w:r>
      <w:r w:rsidR="0080104D">
        <w:t xml:space="preserve"> i Grønne tanker – glade barn/ </w:t>
      </w:r>
      <w:r w:rsidR="00FA255B">
        <w:t>Psykologisk</w:t>
      </w:r>
      <w:r w:rsidR="0080104D">
        <w:t xml:space="preserve"> førstehjelp</w:t>
      </w:r>
      <w:r>
        <w:t xml:space="preserve"> i kommunal regi, </w:t>
      </w:r>
      <w:r w:rsidR="0080104D">
        <w:t>høstsemester. Dette skal sikre at kvaliteten i arbeidet, at alle ansatte får tilstrekkelig kunnskap, og at denne kunnskapen forankres både individuelt og kollektivt. I tillegg tilbyr Ppt fordypningskurs innen sentrale temaer.</w:t>
      </w:r>
    </w:p>
    <w:p w:rsidR="00A02CED" w:rsidRDefault="00347E58" w:rsidP="00A04662">
      <w:pPr>
        <w:pStyle w:val="Undertittel"/>
        <w:numPr>
          <w:ilvl w:val="0"/>
          <w:numId w:val="26"/>
        </w:numPr>
      </w:pPr>
      <w:r w:rsidRPr="00A04662">
        <w:t>Planlegging</w:t>
      </w:r>
      <w:r w:rsidR="00FA3E27">
        <w:t xml:space="preserve"> og gjennomføring</w:t>
      </w:r>
    </w:p>
    <w:p w:rsidR="00FA3E27" w:rsidRPr="00FA3E27" w:rsidRDefault="00FA3E27" w:rsidP="00FA3E27">
      <w:pPr>
        <w:ind w:left="708"/>
      </w:pPr>
      <w:r>
        <w:t>Enhetens ledelse sørger for planlegging av/tilrettelegging for informasjon til foreldre, øving, veiledning, oppstart/gjennomføring av undervisning, evaluering og lignende.</w:t>
      </w:r>
      <w:r w:rsidR="00FC5DD1">
        <w:t xml:space="preserve"> I planleggingsfasen </w:t>
      </w:r>
      <w:r w:rsidR="00BA4AE7">
        <w:t>bør FAU og elevråd inv</w:t>
      </w:r>
      <w:r w:rsidR="0080104D">
        <w:t>olveres</w:t>
      </w:r>
      <w:r w:rsidR="00BA4AE7">
        <w:t>.</w:t>
      </w:r>
    </w:p>
    <w:p w:rsidR="00A02CED" w:rsidRDefault="00FA3E27" w:rsidP="00A04662">
      <w:pPr>
        <w:pStyle w:val="Undertittel"/>
        <w:numPr>
          <w:ilvl w:val="0"/>
          <w:numId w:val="26"/>
        </w:numPr>
      </w:pPr>
      <w:r>
        <w:t>Veiledning (P</w:t>
      </w:r>
      <w:r w:rsidR="00347E58" w:rsidRPr="00A04662">
        <w:t>pt)</w:t>
      </w:r>
    </w:p>
    <w:p w:rsidR="00FA3E27" w:rsidRDefault="00FA3E27" w:rsidP="00FA3E27">
      <w:pPr>
        <w:ind w:left="708"/>
      </w:pPr>
      <w:r>
        <w:t>PPT tilbyr veiledning etter enhetens behov. Dette avklares i s</w:t>
      </w:r>
      <w:r w:rsidR="0080104D">
        <w:t>amarbeid</w:t>
      </w:r>
      <w:r w:rsidR="00FC5DD1">
        <w:t xml:space="preserve"> med den enkelte enhet</w:t>
      </w:r>
      <w:r>
        <w:t xml:space="preserve">. PP-tjenestens faste samarbeidstid med enhetene (kontakttid) blir et viktig forum for slike avklaringer. I tillegg avsettes ressurser fra PPT til veiledning og kvalitetssikring av tiltaket. </w:t>
      </w:r>
      <w:r w:rsidR="00FC5DD1">
        <w:t>S</w:t>
      </w:r>
      <w:r w:rsidR="003B1B5F">
        <w:t xml:space="preserve">kolehelsetjenesten kan og </w:t>
      </w:r>
      <w:r w:rsidR="0080104D">
        <w:t xml:space="preserve"> være en refleksjonspart for ansatte i skolen.</w:t>
      </w:r>
    </w:p>
    <w:p w:rsidR="00040122" w:rsidRDefault="00040122" w:rsidP="00040122">
      <w:pPr>
        <w:pStyle w:val="Undertittel"/>
        <w:numPr>
          <w:ilvl w:val="0"/>
          <w:numId w:val="26"/>
        </w:numPr>
      </w:pPr>
      <w:r w:rsidRPr="00A04662">
        <w:t>Underveisvurdering</w:t>
      </w:r>
    </w:p>
    <w:p w:rsidR="00F13097" w:rsidRDefault="00040122" w:rsidP="006909A0">
      <w:pPr>
        <w:pStyle w:val="Listeavsnitt"/>
      </w:pPr>
      <w:r>
        <w:t>Enhetene skal vurdere egen implementering</w:t>
      </w:r>
      <w:r w:rsidR="00331982">
        <w:t>. Skole –og barnehageeier og PPT</w:t>
      </w:r>
      <w:r>
        <w:t xml:space="preserve"> bidrar i dette arbeidet. </w:t>
      </w:r>
      <w:r w:rsidR="006909A0">
        <w:t xml:space="preserve">PPT lager kriterier for måloppnåelse med utgangspunkt i mål for implementering. </w:t>
      </w:r>
      <w:r>
        <w:t>Dette kan ses i sammenheng med relevante kartlegginger i barnehage og skole i tilknytning til Fylkesmanne</w:t>
      </w:r>
      <w:r w:rsidR="00331982">
        <w:t>ns prosjektet Kultur for læring.</w:t>
      </w:r>
    </w:p>
    <w:p w:rsidR="00040122" w:rsidRPr="00FA3E27" w:rsidRDefault="006909A0" w:rsidP="00F13097">
      <w:pPr>
        <w:pStyle w:val="Undertittel"/>
        <w:numPr>
          <w:ilvl w:val="0"/>
          <w:numId w:val="26"/>
        </w:numPr>
      </w:pPr>
      <w:r>
        <w:t>Involvering</w:t>
      </w:r>
    </w:p>
    <w:p w:rsidR="00F13097" w:rsidRDefault="006909A0" w:rsidP="00F13097">
      <w:pPr>
        <w:pStyle w:val="Listeavsnitt"/>
      </w:pPr>
      <w:r>
        <w:t>Gjennom foreldresamarbeid i barnehager og skoler skal foreldre informeres, involveres og inkluderes i arbeidet med Psykologisk førsthjelp. Dette gjøres blant annet ved at Psykologisk førstehjelp årlig er tema på foreldremøter og en viktig del av informasjonen ved oppstart ved ny barnehage eller skole.</w:t>
      </w:r>
    </w:p>
    <w:p w:rsidR="00F13097" w:rsidRPr="00F13097" w:rsidRDefault="00F13097" w:rsidP="00F13097">
      <w:pPr>
        <w:ind w:left="708"/>
      </w:pPr>
    </w:p>
    <w:p w:rsidR="00EF4C38" w:rsidRDefault="00EF4C38" w:rsidP="00BA4AE7">
      <w:pPr>
        <w:pStyle w:val="Undertittel"/>
      </w:pPr>
    </w:p>
    <w:p w:rsidR="00EF4C38" w:rsidRDefault="00EF4C38" w:rsidP="00BA4AE7">
      <w:pPr>
        <w:pStyle w:val="Undertittel"/>
      </w:pPr>
    </w:p>
    <w:p w:rsidR="00EF4C38" w:rsidRDefault="00EF4C38" w:rsidP="00BA4AE7">
      <w:pPr>
        <w:pStyle w:val="Undertittel"/>
      </w:pPr>
    </w:p>
    <w:p w:rsidR="00EF4C38" w:rsidRDefault="00EF4C38" w:rsidP="00BA4AE7">
      <w:pPr>
        <w:pStyle w:val="Undertittel"/>
      </w:pPr>
    </w:p>
    <w:p w:rsidR="00EF4C38" w:rsidRDefault="00EF4C38" w:rsidP="00BA4AE7">
      <w:pPr>
        <w:pStyle w:val="Undertittel"/>
      </w:pPr>
    </w:p>
    <w:p w:rsidR="00EF4C38" w:rsidRDefault="00EF4C38" w:rsidP="00BA4AE7">
      <w:pPr>
        <w:pStyle w:val="Undertittel"/>
      </w:pPr>
    </w:p>
    <w:p w:rsidR="00BA4AE7" w:rsidRDefault="003B1B5F" w:rsidP="00EF4C38">
      <w:pPr>
        <w:pStyle w:val="Overskrift1"/>
      </w:pPr>
      <w:r>
        <w:lastRenderedPageBreak/>
        <w:t xml:space="preserve">Plan for </w:t>
      </w:r>
      <w:r w:rsidR="00331982">
        <w:t>undervisningen</w:t>
      </w:r>
    </w:p>
    <w:p w:rsidR="00EF4C38" w:rsidRPr="00EF4C38" w:rsidRDefault="00EF4C38" w:rsidP="00EF4C38"/>
    <w:p w:rsidR="004A411E" w:rsidRPr="00245DD6" w:rsidRDefault="004A411E" w:rsidP="004A411E">
      <w:pPr>
        <w:rPr>
          <w:rStyle w:val="Sterkutheving"/>
        </w:rPr>
      </w:pPr>
      <w:r w:rsidRPr="00245DD6">
        <w:rPr>
          <w:rStyle w:val="Sterkutheving"/>
        </w:rPr>
        <w:t xml:space="preserve">Barnehage </w:t>
      </w:r>
    </w:p>
    <w:p w:rsidR="004A411E" w:rsidRDefault="004A411E" w:rsidP="004A411E">
      <w:r>
        <w:t>18 sam</w:t>
      </w:r>
      <w:r w:rsidR="00B320F1">
        <w:t>lingsstunder med Grønne tanker -</w:t>
      </w:r>
      <w:r>
        <w:t xml:space="preserve">glade barn. </w:t>
      </w:r>
    </w:p>
    <w:p w:rsidR="004A411E" w:rsidRDefault="004A411E" w:rsidP="004A411E">
      <w:r>
        <w:t>Opplegget utdypes i veiledningshefte som følger med barnehageskrinet.</w:t>
      </w:r>
    </w:p>
    <w:p w:rsidR="00141869" w:rsidRPr="00245DD6" w:rsidRDefault="00182783" w:rsidP="004A411E">
      <w:pPr>
        <w:rPr>
          <w:rStyle w:val="Svakutheving"/>
          <w:i w:val="0"/>
          <w:iCs w:val="0"/>
          <w:color w:val="auto"/>
        </w:rPr>
      </w:pPr>
      <w:hyperlink r:id="rId29" w:history="1">
        <w:r w:rsidR="004A411E" w:rsidRPr="009406BB">
          <w:rPr>
            <w:rStyle w:val="Hyperkobling"/>
          </w:rPr>
          <w:t>http://barnehage.salaby.no/rode-og-gronne</w:t>
        </w:r>
      </w:hyperlink>
    </w:p>
    <w:p w:rsidR="0094154D" w:rsidRPr="0091675C" w:rsidRDefault="0094154D" w:rsidP="0091675C">
      <w:pPr>
        <w:rPr>
          <w:rStyle w:val="Sterkutheving"/>
          <w:b w:val="0"/>
          <w:i w:val="0"/>
          <w:color w:val="auto"/>
        </w:rPr>
      </w:pPr>
    </w:p>
    <w:p w:rsidR="004A411E" w:rsidRPr="00EF081B" w:rsidRDefault="004A411E" w:rsidP="00EF081B">
      <w:pPr>
        <w:rPr>
          <w:rStyle w:val="Svakutheving"/>
          <w:b/>
          <w:bCs/>
          <w:color w:val="4F81BD" w:themeColor="accent1"/>
        </w:rPr>
      </w:pPr>
      <w:r w:rsidRPr="00245DD6">
        <w:rPr>
          <w:rStyle w:val="Sterkutheving"/>
        </w:rPr>
        <w:t>Skole</w:t>
      </w:r>
    </w:p>
    <w:p w:rsidR="003B1B5F" w:rsidRDefault="003B1B5F" w:rsidP="003B1B5F">
      <w:pPr>
        <w:rPr>
          <w:u w:val="single"/>
        </w:rPr>
      </w:pPr>
      <w:r>
        <w:rPr>
          <w:u w:val="single"/>
        </w:rPr>
        <w:t>2.</w:t>
      </w:r>
      <w:r w:rsidR="004A411E" w:rsidRPr="003B1B5F">
        <w:rPr>
          <w:u w:val="single"/>
        </w:rPr>
        <w:t>trinn</w:t>
      </w:r>
      <w:r w:rsidRPr="003B1B5F">
        <w:rPr>
          <w:u w:val="single"/>
        </w:rPr>
        <w:t xml:space="preserve"> </w:t>
      </w:r>
    </w:p>
    <w:p w:rsidR="00EC3A4A" w:rsidRPr="003B1B5F" w:rsidRDefault="00EF081B" w:rsidP="003B1B5F">
      <w:pPr>
        <w:pStyle w:val="Listeavsnitt"/>
        <w:numPr>
          <w:ilvl w:val="0"/>
          <w:numId w:val="28"/>
        </w:numPr>
        <w:rPr>
          <w:u w:val="single"/>
        </w:rPr>
      </w:pPr>
      <w:r>
        <w:t>Materiell: «Grønne tanker – glade barn» (</w:t>
      </w:r>
      <w:r w:rsidR="00FA255B">
        <w:t>Psykologisk</w:t>
      </w:r>
      <w:r>
        <w:t xml:space="preserve"> førstehjelp 4-7 år)</w:t>
      </w:r>
    </w:p>
    <w:p w:rsidR="00EF081B" w:rsidRDefault="00EF081B" w:rsidP="003B1B5F">
      <w:pPr>
        <w:pStyle w:val="Listeavsnitt"/>
        <w:numPr>
          <w:ilvl w:val="0"/>
          <w:numId w:val="28"/>
        </w:numPr>
      </w:pPr>
      <w:r>
        <w:t>Omfang: 5 timer (minimum)</w:t>
      </w:r>
    </w:p>
    <w:p w:rsidR="00EF081B" w:rsidRPr="00EF081B" w:rsidRDefault="00EF081B" w:rsidP="003B1B5F">
      <w:pPr>
        <w:pStyle w:val="Listeavsnitt"/>
        <w:numPr>
          <w:ilvl w:val="0"/>
          <w:numId w:val="28"/>
        </w:numPr>
      </w:pPr>
      <w:r>
        <w:t xml:space="preserve">Tema: 2 </w:t>
      </w:r>
      <w:r w:rsidR="00B320F1">
        <w:t>-</w:t>
      </w:r>
      <w:r w:rsidR="00331982">
        <w:t xml:space="preserve"> 9, samt 16 og 17 fra Grønne tanker –glade barn.</w:t>
      </w:r>
    </w:p>
    <w:p w:rsidR="004A411E" w:rsidRPr="00BD4FD8" w:rsidRDefault="004A411E" w:rsidP="004A411E">
      <w:r w:rsidRPr="00D12BEF">
        <w:rPr>
          <w:u w:val="single"/>
        </w:rPr>
        <w:t xml:space="preserve">5. trinn </w:t>
      </w:r>
    </w:p>
    <w:p w:rsidR="004A411E" w:rsidRDefault="004A411E" w:rsidP="004A411E">
      <w:pPr>
        <w:pStyle w:val="Listeavsnitt"/>
        <w:numPr>
          <w:ilvl w:val="0"/>
          <w:numId w:val="16"/>
        </w:numPr>
      </w:pPr>
      <w:r>
        <w:t>Her er det laget et ferdig undervisningsopplegg med powerpoint, samt egen lærerveiledning av Solfrid</w:t>
      </w:r>
      <w:r w:rsidR="008C0FF6">
        <w:t xml:space="preserve"> Raknes.</w:t>
      </w:r>
    </w:p>
    <w:p w:rsidR="008C0FF6" w:rsidRDefault="008C0FF6" w:rsidP="004A411E">
      <w:pPr>
        <w:pStyle w:val="Listeavsnitt"/>
        <w:numPr>
          <w:ilvl w:val="0"/>
          <w:numId w:val="16"/>
        </w:numPr>
      </w:pPr>
      <w:r>
        <w:t xml:space="preserve">Undervisningens varighet er minimum 4 timer/økter. </w:t>
      </w:r>
    </w:p>
    <w:p w:rsidR="008C0FF6" w:rsidRDefault="003B1B5F" w:rsidP="004A411E">
      <w:pPr>
        <w:pStyle w:val="Listeavsnitt"/>
        <w:numPr>
          <w:ilvl w:val="0"/>
          <w:numId w:val="16"/>
        </w:numPr>
      </w:pPr>
      <w:r>
        <w:t>Temaene</w:t>
      </w:r>
      <w:r w:rsidR="008C0FF6">
        <w:t>: Følelser, tankekraft, hva kan jeg gjøre og hvem kan hjelpe meg</w:t>
      </w:r>
    </w:p>
    <w:p w:rsidR="004A411E" w:rsidRDefault="008C0FF6" w:rsidP="004A411E">
      <w:pPr>
        <w:pStyle w:val="Listeavsnitt"/>
        <w:numPr>
          <w:ilvl w:val="0"/>
          <w:numId w:val="16"/>
        </w:numPr>
      </w:pPr>
      <w:r>
        <w:t xml:space="preserve">Undervisningen inkluderer også nettbasert læring som følger temaene fra klasseromsundervisningen. Det er laget opplegg for elever, lærere og foreldre/foresatte. Nettressursen finnes på </w:t>
      </w:r>
      <w:hyperlink r:id="rId30" w:history="1">
        <w:r w:rsidR="004A411E" w:rsidRPr="00006F5A">
          <w:rPr>
            <w:rStyle w:val="Hyperkobling"/>
          </w:rPr>
          <w:t>http://www.abup.no/kurs_</w:t>
        </w:r>
      </w:hyperlink>
    </w:p>
    <w:p w:rsidR="004A411E" w:rsidRDefault="008C0FF6" w:rsidP="004A411E">
      <w:pPr>
        <w:pStyle w:val="Listeavsnitt"/>
        <w:numPr>
          <w:ilvl w:val="0"/>
          <w:numId w:val="16"/>
        </w:numPr>
      </w:pPr>
      <w:r>
        <w:t xml:space="preserve">Undervisningen inkluderer små filmsnutter som finnes på </w:t>
      </w:r>
      <w:r w:rsidRPr="006909A0">
        <w:t>youtube.com</w:t>
      </w:r>
      <w:r>
        <w:t xml:space="preserve">. </w:t>
      </w:r>
    </w:p>
    <w:p w:rsidR="004A411E" w:rsidRDefault="004A411E" w:rsidP="003B1B5F">
      <w:pPr>
        <w:rPr>
          <w:u w:val="single"/>
        </w:rPr>
      </w:pPr>
      <w:r w:rsidRPr="00D12BEF">
        <w:rPr>
          <w:u w:val="single"/>
        </w:rPr>
        <w:t xml:space="preserve"> 8. trinn</w:t>
      </w:r>
    </w:p>
    <w:p w:rsidR="008C0FF6" w:rsidRPr="008C0FF6" w:rsidRDefault="008C0FF6" w:rsidP="008C0FF6">
      <w:pPr>
        <w:pStyle w:val="Listeavsnitt"/>
        <w:numPr>
          <w:ilvl w:val="0"/>
          <w:numId w:val="17"/>
        </w:numPr>
        <w:rPr>
          <w:u w:val="single"/>
        </w:rPr>
      </w:pPr>
      <w:r>
        <w:t>U</w:t>
      </w:r>
      <w:r w:rsidR="004A411E">
        <w:t>ndervisningsopplegg med powerpoint til bruk i klasserommet</w:t>
      </w:r>
      <w:r>
        <w:t xml:space="preserve"> for ungdomsskoletrinn, med lærerveiledning. Varighet er minimum 4 timer/økter.</w:t>
      </w:r>
    </w:p>
    <w:p w:rsidR="008C0FF6" w:rsidRPr="008C0FF6" w:rsidRDefault="008C0FF6" w:rsidP="008C0FF6">
      <w:pPr>
        <w:pStyle w:val="Listeavsnitt"/>
        <w:numPr>
          <w:ilvl w:val="0"/>
          <w:numId w:val="17"/>
        </w:numPr>
        <w:rPr>
          <w:u w:val="single"/>
        </w:rPr>
      </w:pPr>
      <w:r>
        <w:t>Temaene er: Følelser, tanker, mestring og støtte.</w:t>
      </w:r>
    </w:p>
    <w:p w:rsidR="00B320F1" w:rsidRPr="00755BB5" w:rsidRDefault="004A411E" w:rsidP="00245DD6">
      <w:pPr>
        <w:pStyle w:val="Listeavsnitt"/>
        <w:numPr>
          <w:ilvl w:val="0"/>
          <w:numId w:val="17"/>
        </w:numPr>
        <w:rPr>
          <w:u w:val="single"/>
        </w:rPr>
      </w:pPr>
      <w:r>
        <w:t xml:space="preserve">Filmsnutter til </w:t>
      </w:r>
      <w:r w:rsidR="006909A0">
        <w:t xml:space="preserve">refleksjon i klassen finnes på </w:t>
      </w:r>
      <w:r w:rsidR="008C0FF6" w:rsidRPr="006909A0">
        <w:t>youtube.com</w:t>
      </w:r>
      <w:r w:rsidR="008C0FF6">
        <w:t xml:space="preserve">, og er spesifisert i undervisningsmateriellet. I tillegg anbefales </w:t>
      </w:r>
      <w:r w:rsidR="00B320F1">
        <w:t>«Alfred og Skyggen – en liten film om følelser» (finnes også på youtube).</w:t>
      </w:r>
    </w:p>
    <w:p w:rsidR="00755BB5" w:rsidRDefault="00755BB5" w:rsidP="00245DD6">
      <w:pPr>
        <w:pStyle w:val="Undertittel"/>
      </w:pPr>
    </w:p>
    <w:p w:rsidR="00354416" w:rsidRDefault="00FB1D40" w:rsidP="00245DD6">
      <w:pPr>
        <w:pStyle w:val="Undertittel"/>
      </w:pPr>
      <w:r>
        <w:t>Nyttige nettsteder</w:t>
      </w:r>
    </w:p>
    <w:p w:rsidR="00B320F1" w:rsidRDefault="009451C2" w:rsidP="00B320F1">
      <w:r>
        <w:t xml:space="preserve">Undervisningsopplegg for 5. og 8. trinn, m.m.: </w:t>
      </w:r>
      <w:hyperlink r:id="rId31" w:history="1">
        <w:r w:rsidR="003B1B5F" w:rsidRPr="00E02591">
          <w:rPr>
            <w:rStyle w:val="Hyperkobling"/>
          </w:rPr>
          <w:t>www.solfridraknes.no</w:t>
        </w:r>
      </w:hyperlink>
      <w:r w:rsidR="003B1B5F">
        <w:t xml:space="preserve"> </w:t>
      </w:r>
    </w:p>
    <w:p w:rsidR="00245DD6" w:rsidRDefault="00182783" w:rsidP="00245DD6">
      <w:hyperlink r:id="rId32" w:history="1">
        <w:r w:rsidR="00245DD6" w:rsidRPr="009406BB">
          <w:rPr>
            <w:rStyle w:val="Hyperkobling"/>
          </w:rPr>
          <w:t>http://barnehage.salaby.no/rode-og-gronne</w:t>
        </w:r>
      </w:hyperlink>
    </w:p>
    <w:p w:rsidR="00245DD6" w:rsidRPr="00245DD6" w:rsidRDefault="00182783" w:rsidP="00245DD6">
      <w:hyperlink r:id="rId33" w:history="1">
        <w:r w:rsidR="00245DD6" w:rsidRPr="00245DD6">
          <w:rPr>
            <w:rStyle w:val="Hyperkobling"/>
          </w:rPr>
          <w:t>www.youtube.com</w:t>
        </w:r>
      </w:hyperlink>
      <w:r w:rsidR="00245DD6" w:rsidRPr="00245DD6">
        <w:t xml:space="preserve"> </w:t>
      </w:r>
    </w:p>
    <w:p w:rsidR="00245DD6" w:rsidRDefault="00245DD6" w:rsidP="00245DD6">
      <w:pPr>
        <w:pStyle w:val="Listeavsnitt"/>
        <w:numPr>
          <w:ilvl w:val="0"/>
          <w:numId w:val="18"/>
        </w:numPr>
      </w:pPr>
      <w:r>
        <w:lastRenderedPageBreak/>
        <w:tab/>
      </w:r>
      <w:r w:rsidR="00FA255B">
        <w:t>Psykologisk</w:t>
      </w:r>
      <w:r>
        <w:t xml:space="preserve"> førstehjelp – opplæringsfilm</w:t>
      </w:r>
    </w:p>
    <w:p w:rsidR="00245DD6" w:rsidRDefault="00245DD6" w:rsidP="00245DD6">
      <w:pPr>
        <w:pStyle w:val="Listeavsnitt"/>
        <w:numPr>
          <w:ilvl w:val="0"/>
          <w:numId w:val="18"/>
        </w:numPr>
      </w:pPr>
      <w:r>
        <w:tab/>
        <w:t xml:space="preserve">Frykt &amp; røde og grønne tanker – </w:t>
      </w:r>
      <w:r w:rsidR="00FA255B">
        <w:t>Psykologisk</w:t>
      </w:r>
      <w:r>
        <w:t xml:space="preserve"> førstehjelp</w:t>
      </w:r>
    </w:p>
    <w:p w:rsidR="00245DD6" w:rsidRDefault="00245DD6" w:rsidP="00245DD6">
      <w:pPr>
        <w:pStyle w:val="Listeavsnitt"/>
        <w:numPr>
          <w:ilvl w:val="0"/>
          <w:numId w:val="18"/>
        </w:numPr>
      </w:pPr>
      <w:r>
        <w:tab/>
        <w:t xml:space="preserve">Like or not – </w:t>
      </w:r>
      <w:r w:rsidR="00FA255B">
        <w:t>Psykologisk</w:t>
      </w:r>
      <w:r>
        <w:t xml:space="preserve"> førstehjelp</w:t>
      </w:r>
    </w:p>
    <w:p w:rsidR="00245DD6" w:rsidRDefault="00245DD6" w:rsidP="00245DD6">
      <w:pPr>
        <w:pStyle w:val="Listeavsnitt"/>
        <w:numPr>
          <w:ilvl w:val="0"/>
          <w:numId w:val="18"/>
        </w:numPr>
      </w:pPr>
      <w:r>
        <w:tab/>
        <w:t xml:space="preserve">Å prøve og feile – </w:t>
      </w:r>
      <w:r w:rsidR="00FA255B">
        <w:t>Psykologisk</w:t>
      </w:r>
      <w:r>
        <w:t xml:space="preserve"> førstehjelp</w:t>
      </w:r>
    </w:p>
    <w:p w:rsidR="00245DD6" w:rsidRDefault="00245DD6" w:rsidP="00245DD6">
      <w:pPr>
        <w:pStyle w:val="Listeavsnitt"/>
        <w:numPr>
          <w:ilvl w:val="0"/>
          <w:numId w:val="18"/>
        </w:numPr>
      </w:pPr>
      <w:r>
        <w:tab/>
        <w:t>Alfred &amp; Skyggen (for ungdomsskole – film om følelser).</w:t>
      </w:r>
    </w:p>
    <w:p w:rsidR="00245DD6" w:rsidRDefault="00182783" w:rsidP="00245DD6">
      <w:hyperlink r:id="rId34" w:history="1">
        <w:r w:rsidR="00245DD6" w:rsidRPr="00006F5A">
          <w:rPr>
            <w:rStyle w:val="Hyperkobling"/>
          </w:rPr>
          <w:t>http://www.abup.no/kurs_/</w:t>
        </w:r>
      </w:hyperlink>
    </w:p>
    <w:p w:rsidR="009451C2" w:rsidRDefault="00182783" w:rsidP="00027676">
      <w:hyperlink r:id="rId35" w:history="1">
        <w:r w:rsidR="009451C2" w:rsidRPr="00E02591">
          <w:rPr>
            <w:rStyle w:val="Hyperkobling"/>
          </w:rPr>
          <w:t>www.vfb.no</w:t>
        </w:r>
      </w:hyperlink>
      <w:r w:rsidR="009451C2">
        <w:t xml:space="preserve"> </w:t>
      </w:r>
    </w:p>
    <w:p w:rsidR="009451C2" w:rsidRDefault="00182783" w:rsidP="00027676">
      <w:hyperlink r:id="rId36" w:history="1">
        <w:r w:rsidR="009451C2" w:rsidRPr="00E02591">
          <w:rPr>
            <w:rStyle w:val="Hyperkobling"/>
          </w:rPr>
          <w:t>www.barneombudet.no</w:t>
        </w:r>
      </w:hyperlink>
    </w:p>
    <w:p w:rsidR="009451C2" w:rsidRPr="00245DD6" w:rsidRDefault="009451C2" w:rsidP="00027676"/>
    <w:sectPr w:rsidR="009451C2" w:rsidRPr="00245DD6" w:rsidSect="0084554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14" w:rsidRDefault="00E25D14" w:rsidP="00B36FEE">
      <w:pPr>
        <w:spacing w:after="0" w:line="240" w:lineRule="auto"/>
      </w:pPr>
      <w:r>
        <w:separator/>
      </w:r>
    </w:p>
  </w:endnote>
  <w:endnote w:type="continuationSeparator" w:id="0">
    <w:p w:rsidR="00E25D14" w:rsidRDefault="00E25D14" w:rsidP="00B3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82303"/>
      <w:docPartObj>
        <w:docPartGallery w:val="Page Numbers (Bottom of Page)"/>
        <w:docPartUnique/>
      </w:docPartObj>
    </w:sdtPr>
    <w:sdtEndPr/>
    <w:sdtContent>
      <w:p w:rsidR="006173E6" w:rsidRDefault="006173E6">
        <w:pPr>
          <w:pStyle w:val="Bunntekst"/>
          <w:jc w:val="right"/>
        </w:pPr>
        <w:r>
          <w:fldChar w:fldCharType="begin"/>
        </w:r>
        <w:r>
          <w:instrText>PAGE   \* MERGEFORMAT</w:instrText>
        </w:r>
        <w:r>
          <w:fldChar w:fldCharType="separate"/>
        </w:r>
        <w:r w:rsidR="00182783">
          <w:rPr>
            <w:noProof/>
          </w:rPr>
          <w:t>3</w:t>
        </w:r>
        <w:r>
          <w:fldChar w:fldCharType="end"/>
        </w:r>
      </w:p>
    </w:sdtContent>
  </w:sdt>
  <w:p w:rsidR="00BC2841" w:rsidRDefault="00BC28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14" w:rsidRDefault="00E25D14" w:rsidP="00B36FEE">
      <w:pPr>
        <w:spacing w:after="0" w:line="240" w:lineRule="auto"/>
      </w:pPr>
      <w:r>
        <w:separator/>
      </w:r>
    </w:p>
  </w:footnote>
  <w:footnote w:type="continuationSeparator" w:id="0">
    <w:p w:rsidR="00E25D14" w:rsidRDefault="00E25D14" w:rsidP="00B36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DD"/>
    <w:multiLevelType w:val="hybridMultilevel"/>
    <w:tmpl w:val="6A665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CB073C"/>
    <w:multiLevelType w:val="hybridMultilevel"/>
    <w:tmpl w:val="C4069E6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057095"/>
    <w:multiLevelType w:val="hybridMultilevel"/>
    <w:tmpl w:val="BC0485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5F39E7"/>
    <w:multiLevelType w:val="hybridMultilevel"/>
    <w:tmpl w:val="286E78AE"/>
    <w:lvl w:ilvl="0" w:tplc="2CCE45A6">
      <w:start w:val="1"/>
      <w:numFmt w:val="bullet"/>
      <w:lvlText w:val="•"/>
      <w:lvlJc w:val="left"/>
      <w:pPr>
        <w:tabs>
          <w:tab w:val="num" w:pos="720"/>
        </w:tabs>
        <w:ind w:left="720" w:hanging="360"/>
      </w:pPr>
      <w:rPr>
        <w:rFonts w:ascii="Arial" w:hAnsi="Arial" w:hint="default"/>
      </w:rPr>
    </w:lvl>
    <w:lvl w:ilvl="1" w:tplc="6B3EB97C">
      <w:start w:val="1"/>
      <w:numFmt w:val="bullet"/>
      <w:lvlText w:val="•"/>
      <w:lvlJc w:val="left"/>
      <w:pPr>
        <w:tabs>
          <w:tab w:val="num" w:pos="1440"/>
        </w:tabs>
        <w:ind w:left="1440" w:hanging="360"/>
      </w:pPr>
      <w:rPr>
        <w:rFonts w:ascii="Arial" w:hAnsi="Arial" w:hint="default"/>
      </w:rPr>
    </w:lvl>
    <w:lvl w:ilvl="2" w:tplc="61E2A8BE" w:tentative="1">
      <w:start w:val="1"/>
      <w:numFmt w:val="bullet"/>
      <w:lvlText w:val="•"/>
      <w:lvlJc w:val="left"/>
      <w:pPr>
        <w:tabs>
          <w:tab w:val="num" w:pos="2160"/>
        </w:tabs>
        <w:ind w:left="2160" w:hanging="360"/>
      </w:pPr>
      <w:rPr>
        <w:rFonts w:ascii="Arial" w:hAnsi="Arial" w:hint="default"/>
      </w:rPr>
    </w:lvl>
    <w:lvl w:ilvl="3" w:tplc="EC38CABC" w:tentative="1">
      <w:start w:val="1"/>
      <w:numFmt w:val="bullet"/>
      <w:lvlText w:val="•"/>
      <w:lvlJc w:val="left"/>
      <w:pPr>
        <w:tabs>
          <w:tab w:val="num" w:pos="2880"/>
        </w:tabs>
        <w:ind w:left="2880" w:hanging="360"/>
      </w:pPr>
      <w:rPr>
        <w:rFonts w:ascii="Arial" w:hAnsi="Arial" w:hint="default"/>
      </w:rPr>
    </w:lvl>
    <w:lvl w:ilvl="4" w:tplc="1B4A5CA6" w:tentative="1">
      <w:start w:val="1"/>
      <w:numFmt w:val="bullet"/>
      <w:lvlText w:val="•"/>
      <w:lvlJc w:val="left"/>
      <w:pPr>
        <w:tabs>
          <w:tab w:val="num" w:pos="3600"/>
        </w:tabs>
        <w:ind w:left="3600" w:hanging="360"/>
      </w:pPr>
      <w:rPr>
        <w:rFonts w:ascii="Arial" w:hAnsi="Arial" w:hint="default"/>
      </w:rPr>
    </w:lvl>
    <w:lvl w:ilvl="5" w:tplc="A030E7C8" w:tentative="1">
      <w:start w:val="1"/>
      <w:numFmt w:val="bullet"/>
      <w:lvlText w:val="•"/>
      <w:lvlJc w:val="left"/>
      <w:pPr>
        <w:tabs>
          <w:tab w:val="num" w:pos="4320"/>
        </w:tabs>
        <w:ind w:left="4320" w:hanging="360"/>
      </w:pPr>
      <w:rPr>
        <w:rFonts w:ascii="Arial" w:hAnsi="Arial" w:hint="default"/>
      </w:rPr>
    </w:lvl>
    <w:lvl w:ilvl="6" w:tplc="8946ADB0" w:tentative="1">
      <w:start w:val="1"/>
      <w:numFmt w:val="bullet"/>
      <w:lvlText w:val="•"/>
      <w:lvlJc w:val="left"/>
      <w:pPr>
        <w:tabs>
          <w:tab w:val="num" w:pos="5040"/>
        </w:tabs>
        <w:ind w:left="5040" w:hanging="360"/>
      </w:pPr>
      <w:rPr>
        <w:rFonts w:ascii="Arial" w:hAnsi="Arial" w:hint="default"/>
      </w:rPr>
    </w:lvl>
    <w:lvl w:ilvl="7" w:tplc="AD30A3B2" w:tentative="1">
      <w:start w:val="1"/>
      <w:numFmt w:val="bullet"/>
      <w:lvlText w:val="•"/>
      <w:lvlJc w:val="left"/>
      <w:pPr>
        <w:tabs>
          <w:tab w:val="num" w:pos="5760"/>
        </w:tabs>
        <w:ind w:left="5760" w:hanging="360"/>
      </w:pPr>
      <w:rPr>
        <w:rFonts w:ascii="Arial" w:hAnsi="Arial" w:hint="default"/>
      </w:rPr>
    </w:lvl>
    <w:lvl w:ilvl="8" w:tplc="8A1CEA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F67203"/>
    <w:multiLevelType w:val="hybridMultilevel"/>
    <w:tmpl w:val="5B1A75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733C12"/>
    <w:multiLevelType w:val="hybridMultilevel"/>
    <w:tmpl w:val="A33E0382"/>
    <w:lvl w:ilvl="0" w:tplc="0040116C">
      <w:start w:val="1"/>
      <w:numFmt w:val="bullet"/>
      <w:lvlText w:val="•"/>
      <w:lvlJc w:val="left"/>
      <w:pPr>
        <w:tabs>
          <w:tab w:val="num" w:pos="720"/>
        </w:tabs>
        <w:ind w:left="720" w:hanging="360"/>
      </w:pPr>
      <w:rPr>
        <w:rFonts w:ascii="Arial" w:hAnsi="Arial" w:hint="default"/>
      </w:rPr>
    </w:lvl>
    <w:lvl w:ilvl="1" w:tplc="C4BE2412">
      <w:start w:val="504"/>
      <w:numFmt w:val="bullet"/>
      <w:lvlText w:val="–"/>
      <w:lvlJc w:val="left"/>
      <w:pPr>
        <w:tabs>
          <w:tab w:val="num" w:pos="1440"/>
        </w:tabs>
        <w:ind w:left="1440" w:hanging="360"/>
      </w:pPr>
      <w:rPr>
        <w:rFonts w:ascii="Arial" w:hAnsi="Arial" w:hint="default"/>
      </w:rPr>
    </w:lvl>
    <w:lvl w:ilvl="2" w:tplc="1E8674C0" w:tentative="1">
      <w:start w:val="1"/>
      <w:numFmt w:val="bullet"/>
      <w:lvlText w:val="•"/>
      <w:lvlJc w:val="left"/>
      <w:pPr>
        <w:tabs>
          <w:tab w:val="num" w:pos="2160"/>
        </w:tabs>
        <w:ind w:left="2160" w:hanging="360"/>
      </w:pPr>
      <w:rPr>
        <w:rFonts w:ascii="Arial" w:hAnsi="Arial" w:hint="default"/>
      </w:rPr>
    </w:lvl>
    <w:lvl w:ilvl="3" w:tplc="682012D0" w:tentative="1">
      <w:start w:val="1"/>
      <w:numFmt w:val="bullet"/>
      <w:lvlText w:val="•"/>
      <w:lvlJc w:val="left"/>
      <w:pPr>
        <w:tabs>
          <w:tab w:val="num" w:pos="2880"/>
        </w:tabs>
        <w:ind w:left="2880" w:hanging="360"/>
      </w:pPr>
      <w:rPr>
        <w:rFonts w:ascii="Arial" w:hAnsi="Arial" w:hint="default"/>
      </w:rPr>
    </w:lvl>
    <w:lvl w:ilvl="4" w:tplc="3B2457F2" w:tentative="1">
      <w:start w:val="1"/>
      <w:numFmt w:val="bullet"/>
      <w:lvlText w:val="•"/>
      <w:lvlJc w:val="left"/>
      <w:pPr>
        <w:tabs>
          <w:tab w:val="num" w:pos="3600"/>
        </w:tabs>
        <w:ind w:left="3600" w:hanging="360"/>
      </w:pPr>
      <w:rPr>
        <w:rFonts w:ascii="Arial" w:hAnsi="Arial" w:hint="default"/>
      </w:rPr>
    </w:lvl>
    <w:lvl w:ilvl="5" w:tplc="79BE10A4" w:tentative="1">
      <w:start w:val="1"/>
      <w:numFmt w:val="bullet"/>
      <w:lvlText w:val="•"/>
      <w:lvlJc w:val="left"/>
      <w:pPr>
        <w:tabs>
          <w:tab w:val="num" w:pos="4320"/>
        </w:tabs>
        <w:ind w:left="4320" w:hanging="360"/>
      </w:pPr>
      <w:rPr>
        <w:rFonts w:ascii="Arial" w:hAnsi="Arial" w:hint="default"/>
      </w:rPr>
    </w:lvl>
    <w:lvl w:ilvl="6" w:tplc="CC9E870E" w:tentative="1">
      <w:start w:val="1"/>
      <w:numFmt w:val="bullet"/>
      <w:lvlText w:val="•"/>
      <w:lvlJc w:val="left"/>
      <w:pPr>
        <w:tabs>
          <w:tab w:val="num" w:pos="5040"/>
        </w:tabs>
        <w:ind w:left="5040" w:hanging="360"/>
      </w:pPr>
      <w:rPr>
        <w:rFonts w:ascii="Arial" w:hAnsi="Arial" w:hint="default"/>
      </w:rPr>
    </w:lvl>
    <w:lvl w:ilvl="7" w:tplc="8638955A" w:tentative="1">
      <w:start w:val="1"/>
      <w:numFmt w:val="bullet"/>
      <w:lvlText w:val="•"/>
      <w:lvlJc w:val="left"/>
      <w:pPr>
        <w:tabs>
          <w:tab w:val="num" w:pos="5760"/>
        </w:tabs>
        <w:ind w:left="5760" w:hanging="360"/>
      </w:pPr>
      <w:rPr>
        <w:rFonts w:ascii="Arial" w:hAnsi="Arial" w:hint="default"/>
      </w:rPr>
    </w:lvl>
    <w:lvl w:ilvl="8" w:tplc="40FA0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95A01"/>
    <w:multiLevelType w:val="hybridMultilevel"/>
    <w:tmpl w:val="6B287B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A48BF"/>
    <w:multiLevelType w:val="hybridMultilevel"/>
    <w:tmpl w:val="08EA749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1B595FD1"/>
    <w:multiLevelType w:val="hybridMultilevel"/>
    <w:tmpl w:val="197AB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1E499D"/>
    <w:multiLevelType w:val="hybridMultilevel"/>
    <w:tmpl w:val="8F24057E"/>
    <w:lvl w:ilvl="0" w:tplc="1CCC0ACA">
      <w:start w:val="1"/>
      <w:numFmt w:val="bullet"/>
      <w:lvlText w:val="•"/>
      <w:lvlJc w:val="left"/>
      <w:pPr>
        <w:tabs>
          <w:tab w:val="num" w:pos="720"/>
        </w:tabs>
        <w:ind w:left="720" w:hanging="360"/>
      </w:pPr>
      <w:rPr>
        <w:rFonts w:ascii="Times New Roman" w:hAnsi="Times New Roman" w:hint="default"/>
      </w:rPr>
    </w:lvl>
    <w:lvl w:ilvl="1" w:tplc="6B5AD10C" w:tentative="1">
      <w:start w:val="1"/>
      <w:numFmt w:val="bullet"/>
      <w:lvlText w:val="•"/>
      <w:lvlJc w:val="left"/>
      <w:pPr>
        <w:tabs>
          <w:tab w:val="num" w:pos="1440"/>
        </w:tabs>
        <w:ind w:left="1440" w:hanging="360"/>
      </w:pPr>
      <w:rPr>
        <w:rFonts w:ascii="Times New Roman" w:hAnsi="Times New Roman" w:hint="default"/>
      </w:rPr>
    </w:lvl>
    <w:lvl w:ilvl="2" w:tplc="5E488CCE" w:tentative="1">
      <w:start w:val="1"/>
      <w:numFmt w:val="bullet"/>
      <w:lvlText w:val="•"/>
      <w:lvlJc w:val="left"/>
      <w:pPr>
        <w:tabs>
          <w:tab w:val="num" w:pos="2160"/>
        </w:tabs>
        <w:ind w:left="2160" w:hanging="360"/>
      </w:pPr>
      <w:rPr>
        <w:rFonts w:ascii="Times New Roman" w:hAnsi="Times New Roman" w:hint="default"/>
      </w:rPr>
    </w:lvl>
    <w:lvl w:ilvl="3" w:tplc="427044BA" w:tentative="1">
      <w:start w:val="1"/>
      <w:numFmt w:val="bullet"/>
      <w:lvlText w:val="•"/>
      <w:lvlJc w:val="left"/>
      <w:pPr>
        <w:tabs>
          <w:tab w:val="num" w:pos="2880"/>
        </w:tabs>
        <w:ind w:left="2880" w:hanging="360"/>
      </w:pPr>
      <w:rPr>
        <w:rFonts w:ascii="Times New Roman" w:hAnsi="Times New Roman" w:hint="default"/>
      </w:rPr>
    </w:lvl>
    <w:lvl w:ilvl="4" w:tplc="1BDE6D5E" w:tentative="1">
      <w:start w:val="1"/>
      <w:numFmt w:val="bullet"/>
      <w:lvlText w:val="•"/>
      <w:lvlJc w:val="left"/>
      <w:pPr>
        <w:tabs>
          <w:tab w:val="num" w:pos="3600"/>
        </w:tabs>
        <w:ind w:left="3600" w:hanging="360"/>
      </w:pPr>
      <w:rPr>
        <w:rFonts w:ascii="Times New Roman" w:hAnsi="Times New Roman" w:hint="default"/>
      </w:rPr>
    </w:lvl>
    <w:lvl w:ilvl="5" w:tplc="3AC640D8" w:tentative="1">
      <w:start w:val="1"/>
      <w:numFmt w:val="bullet"/>
      <w:lvlText w:val="•"/>
      <w:lvlJc w:val="left"/>
      <w:pPr>
        <w:tabs>
          <w:tab w:val="num" w:pos="4320"/>
        </w:tabs>
        <w:ind w:left="4320" w:hanging="360"/>
      </w:pPr>
      <w:rPr>
        <w:rFonts w:ascii="Times New Roman" w:hAnsi="Times New Roman" w:hint="default"/>
      </w:rPr>
    </w:lvl>
    <w:lvl w:ilvl="6" w:tplc="0786F110" w:tentative="1">
      <w:start w:val="1"/>
      <w:numFmt w:val="bullet"/>
      <w:lvlText w:val="•"/>
      <w:lvlJc w:val="left"/>
      <w:pPr>
        <w:tabs>
          <w:tab w:val="num" w:pos="5040"/>
        </w:tabs>
        <w:ind w:left="5040" w:hanging="360"/>
      </w:pPr>
      <w:rPr>
        <w:rFonts w:ascii="Times New Roman" w:hAnsi="Times New Roman" w:hint="default"/>
      </w:rPr>
    </w:lvl>
    <w:lvl w:ilvl="7" w:tplc="7A0CB35C" w:tentative="1">
      <w:start w:val="1"/>
      <w:numFmt w:val="bullet"/>
      <w:lvlText w:val="•"/>
      <w:lvlJc w:val="left"/>
      <w:pPr>
        <w:tabs>
          <w:tab w:val="num" w:pos="5760"/>
        </w:tabs>
        <w:ind w:left="5760" w:hanging="360"/>
      </w:pPr>
      <w:rPr>
        <w:rFonts w:ascii="Times New Roman" w:hAnsi="Times New Roman" w:hint="default"/>
      </w:rPr>
    </w:lvl>
    <w:lvl w:ilvl="8" w:tplc="415CDF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9C368A"/>
    <w:multiLevelType w:val="hybridMultilevel"/>
    <w:tmpl w:val="EA345F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045D06"/>
    <w:multiLevelType w:val="hybridMultilevel"/>
    <w:tmpl w:val="23605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8D4AD8"/>
    <w:multiLevelType w:val="hybridMultilevel"/>
    <w:tmpl w:val="735888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CA45439"/>
    <w:multiLevelType w:val="hybridMultilevel"/>
    <w:tmpl w:val="C5641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984759"/>
    <w:multiLevelType w:val="hybridMultilevel"/>
    <w:tmpl w:val="37866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0435E2"/>
    <w:multiLevelType w:val="hybridMultilevel"/>
    <w:tmpl w:val="BC6CEA6E"/>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34B375D4"/>
    <w:multiLevelType w:val="hybridMultilevel"/>
    <w:tmpl w:val="3B385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7512DC"/>
    <w:multiLevelType w:val="hybridMultilevel"/>
    <w:tmpl w:val="4EF8D2BA"/>
    <w:lvl w:ilvl="0" w:tplc="EB1ADBB0">
      <w:start w:val="1"/>
      <w:numFmt w:val="bullet"/>
      <w:lvlText w:val="•"/>
      <w:lvlJc w:val="left"/>
      <w:pPr>
        <w:tabs>
          <w:tab w:val="num" w:pos="720"/>
        </w:tabs>
        <w:ind w:left="720" w:hanging="360"/>
      </w:pPr>
      <w:rPr>
        <w:rFonts w:ascii="Times New Roman" w:hAnsi="Times New Roman" w:hint="default"/>
      </w:rPr>
    </w:lvl>
    <w:lvl w:ilvl="1" w:tplc="B2200E8E" w:tentative="1">
      <w:start w:val="1"/>
      <w:numFmt w:val="bullet"/>
      <w:lvlText w:val="•"/>
      <w:lvlJc w:val="left"/>
      <w:pPr>
        <w:tabs>
          <w:tab w:val="num" w:pos="1440"/>
        </w:tabs>
        <w:ind w:left="1440" w:hanging="360"/>
      </w:pPr>
      <w:rPr>
        <w:rFonts w:ascii="Times New Roman" w:hAnsi="Times New Roman" w:hint="default"/>
      </w:rPr>
    </w:lvl>
    <w:lvl w:ilvl="2" w:tplc="C4D23BE6" w:tentative="1">
      <w:start w:val="1"/>
      <w:numFmt w:val="bullet"/>
      <w:lvlText w:val="•"/>
      <w:lvlJc w:val="left"/>
      <w:pPr>
        <w:tabs>
          <w:tab w:val="num" w:pos="2160"/>
        </w:tabs>
        <w:ind w:left="2160" w:hanging="360"/>
      </w:pPr>
      <w:rPr>
        <w:rFonts w:ascii="Times New Roman" w:hAnsi="Times New Roman" w:hint="default"/>
      </w:rPr>
    </w:lvl>
    <w:lvl w:ilvl="3" w:tplc="64C0772E" w:tentative="1">
      <w:start w:val="1"/>
      <w:numFmt w:val="bullet"/>
      <w:lvlText w:val="•"/>
      <w:lvlJc w:val="left"/>
      <w:pPr>
        <w:tabs>
          <w:tab w:val="num" w:pos="2880"/>
        </w:tabs>
        <w:ind w:left="2880" w:hanging="360"/>
      </w:pPr>
      <w:rPr>
        <w:rFonts w:ascii="Times New Roman" w:hAnsi="Times New Roman" w:hint="default"/>
      </w:rPr>
    </w:lvl>
    <w:lvl w:ilvl="4" w:tplc="AB9AB77C" w:tentative="1">
      <w:start w:val="1"/>
      <w:numFmt w:val="bullet"/>
      <w:lvlText w:val="•"/>
      <w:lvlJc w:val="left"/>
      <w:pPr>
        <w:tabs>
          <w:tab w:val="num" w:pos="3600"/>
        </w:tabs>
        <w:ind w:left="3600" w:hanging="360"/>
      </w:pPr>
      <w:rPr>
        <w:rFonts w:ascii="Times New Roman" w:hAnsi="Times New Roman" w:hint="default"/>
      </w:rPr>
    </w:lvl>
    <w:lvl w:ilvl="5" w:tplc="AB50A618" w:tentative="1">
      <w:start w:val="1"/>
      <w:numFmt w:val="bullet"/>
      <w:lvlText w:val="•"/>
      <w:lvlJc w:val="left"/>
      <w:pPr>
        <w:tabs>
          <w:tab w:val="num" w:pos="4320"/>
        </w:tabs>
        <w:ind w:left="4320" w:hanging="360"/>
      </w:pPr>
      <w:rPr>
        <w:rFonts w:ascii="Times New Roman" w:hAnsi="Times New Roman" w:hint="default"/>
      </w:rPr>
    </w:lvl>
    <w:lvl w:ilvl="6" w:tplc="77D6B85C" w:tentative="1">
      <w:start w:val="1"/>
      <w:numFmt w:val="bullet"/>
      <w:lvlText w:val="•"/>
      <w:lvlJc w:val="left"/>
      <w:pPr>
        <w:tabs>
          <w:tab w:val="num" w:pos="5040"/>
        </w:tabs>
        <w:ind w:left="5040" w:hanging="360"/>
      </w:pPr>
      <w:rPr>
        <w:rFonts w:ascii="Times New Roman" w:hAnsi="Times New Roman" w:hint="default"/>
      </w:rPr>
    </w:lvl>
    <w:lvl w:ilvl="7" w:tplc="590EE7C6" w:tentative="1">
      <w:start w:val="1"/>
      <w:numFmt w:val="bullet"/>
      <w:lvlText w:val="•"/>
      <w:lvlJc w:val="left"/>
      <w:pPr>
        <w:tabs>
          <w:tab w:val="num" w:pos="5760"/>
        </w:tabs>
        <w:ind w:left="5760" w:hanging="360"/>
      </w:pPr>
      <w:rPr>
        <w:rFonts w:ascii="Times New Roman" w:hAnsi="Times New Roman" w:hint="default"/>
      </w:rPr>
    </w:lvl>
    <w:lvl w:ilvl="8" w:tplc="17125F6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F031A2"/>
    <w:multiLevelType w:val="hybridMultilevel"/>
    <w:tmpl w:val="B5E6B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5B3D84"/>
    <w:multiLevelType w:val="hybridMultilevel"/>
    <w:tmpl w:val="375C1A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A2BA2560">
      <w:start w:val="1"/>
      <w:numFmt w:val="bullet"/>
      <w:lvlText w:val="-"/>
      <w:lvlJc w:val="left"/>
      <w:pPr>
        <w:ind w:left="2340" w:hanging="360"/>
      </w:pPr>
      <w:rPr>
        <w:rFonts w:ascii="Calibri" w:eastAsiaTheme="minorHAnsi" w:hAnsi="Calibri" w:cs="Calibr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C5672F"/>
    <w:multiLevelType w:val="hybridMultilevel"/>
    <w:tmpl w:val="96664F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28A51A6"/>
    <w:multiLevelType w:val="multilevel"/>
    <w:tmpl w:val="25F2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B182D"/>
    <w:multiLevelType w:val="hybridMultilevel"/>
    <w:tmpl w:val="7A86D958"/>
    <w:lvl w:ilvl="0" w:tplc="B1E652CE">
      <w:start w:val="1"/>
      <w:numFmt w:val="bullet"/>
      <w:lvlText w:val=""/>
      <w:lvlJc w:val="left"/>
      <w:pPr>
        <w:tabs>
          <w:tab w:val="num" w:pos="720"/>
        </w:tabs>
        <w:ind w:left="720" w:hanging="360"/>
      </w:pPr>
      <w:rPr>
        <w:rFonts w:ascii="Wingdings 2" w:hAnsi="Wingdings 2" w:hint="default"/>
      </w:rPr>
    </w:lvl>
    <w:lvl w:ilvl="1" w:tplc="04A44614">
      <w:start w:val="1"/>
      <w:numFmt w:val="bullet"/>
      <w:lvlText w:val=""/>
      <w:lvlJc w:val="left"/>
      <w:pPr>
        <w:tabs>
          <w:tab w:val="num" w:pos="1440"/>
        </w:tabs>
        <w:ind w:left="1440" w:hanging="360"/>
      </w:pPr>
      <w:rPr>
        <w:rFonts w:ascii="Wingdings 2" w:hAnsi="Wingdings 2" w:hint="default"/>
      </w:rPr>
    </w:lvl>
    <w:lvl w:ilvl="2" w:tplc="FB3CE4A2" w:tentative="1">
      <w:start w:val="1"/>
      <w:numFmt w:val="bullet"/>
      <w:lvlText w:val=""/>
      <w:lvlJc w:val="left"/>
      <w:pPr>
        <w:tabs>
          <w:tab w:val="num" w:pos="2160"/>
        </w:tabs>
        <w:ind w:left="2160" w:hanging="360"/>
      </w:pPr>
      <w:rPr>
        <w:rFonts w:ascii="Wingdings 2" w:hAnsi="Wingdings 2" w:hint="default"/>
      </w:rPr>
    </w:lvl>
    <w:lvl w:ilvl="3" w:tplc="CEC05A62" w:tentative="1">
      <w:start w:val="1"/>
      <w:numFmt w:val="bullet"/>
      <w:lvlText w:val=""/>
      <w:lvlJc w:val="left"/>
      <w:pPr>
        <w:tabs>
          <w:tab w:val="num" w:pos="2880"/>
        </w:tabs>
        <w:ind w:left="2880" w:hanging="360"/>
      </w:pPr>
      <w:rPr>
        <w:rFonts w:ascii="Wingdings 2" w:hAnsi="Wingdings 2" w:hint="default"/>
      </w:rPr>
    </w:lvl>
    <w:lvl w:ilvl="4" w:tplc="C30EA442" w:tentative="1">
      <w:start w:val="1"/>
      <w:numFmt w:val="bullet"/>
      <w:lvlText w:val=""/>
      <w:lvlJc w:val="left"/>
      <w:pPr>
        <w:tabs>
          <w:tab w:val="num" w:pos="3600"/>
        </w:tabs>
        <w:ind w:left="3600" w:hanging="360"/>
      </w:pPr>
      <w:rPr>
        <w:rFonts w:ascii="Wingdings 2" w:hAnsi="Wingdings 2" w:hint="default"/>
      </w:rPr>
    </w:lvl>
    <w:lvl w:ilvl="5" w:tplc="15F0D908" w:tentative="1">
      <w:start w:val="1"/>
      <w:numFmt w:val="bullet"/>
      <w:lvlText w:val=""/>
      <w:lvlJc w:val="left"/>
      <w:pPr>
        <w:tabs>
          <w:tab w:val="num" w:pos="4320"/>
        </w:tabs>
        <w:ind w:left="4320" w:hanging="360"/>
      </w:pPr>
      <w:rPr>
        <w:rFonts w:ascii="Wingdings 2" w:hAnsi="Wingdings 2" w:hint="default"/>
      </w:rPr>
    </w:lvl>
    <w:lvl w:ilvl="6" w:tplc="80524336" w:tentative="1">
      <w:start w:val="1"/>
      <w:numFmt w:val="bullet"/>
      <w:lvlText w:val=""/>
      <w:lvlJc w:val="left"/>
      <w:pPr>
        <w:tabs>
          <w:tab w:val="num" w:pos="5040"/>
        </w:tabs>
        <w:ind w:left="5040" w:hanging="360"/>
      </w:pPr>
      <w:rPr>
        <w:rFonts w:ascii="Wingdings 2" w:hAnsi="Wingdings 2" w:hint="default"/>
      </w:rPr>
    </w:lvl>
    <w:lvl w:ilvl="7" w:tplc="C92A0446" w:tentative="1">
      <w:start w:val="1"/>
      <w:numFmt w:val="bullet"/>
      <w:lvlText w:val=""/>
      <w:lvlJc w:val="left"/>
      <w:pPr>
        <w:tabs>
          <w:tab w:val="num" w:pos="5760"/>
        </w:tabs>
        <w:ind w:left="5760" w:hanging="360"/>
      </w:pPr>
      <w:rPr>
        <w:rFonts w:ascii="Wingdings 2" w:hAnsi="Wingdings 2" w:hint="default"/>
      </w:rPr>
    </w:lvl>
    <w:lvl w:ilvl="8" w:tplc="453C714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DB07AB7"/>
    <w:multiLevelType w:val="hybridMultilevel"/>
    <w:tmpl w:val="0D1C2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613FE4"/>
    <w:multiLevelType w:val="hybridMultilevel"/>
    <w:tmpl w:val="A7CCB1CA"/>
    <w:lvl w:ilvl="0" w:tplc="2DA681CA">
      <w:start w:val="1"/>
      <w:numFmt w:val="bullet"/>
      <w:lvlText w:val="•"/>
      <w:lvlJc w:val="left"/>
      <w:pPr>
        <w:tabs>
          <w:tab w:val="num" w:pos="720"/>
        </w:tabs>
        <w:ind w:left="720" w:hanging="360"/>
      </w:pPr>
      <w:rPr>
        <w:rFonts w:ascii="Arial" w:hAnsi="Arial" w:hint="default"/>
      </w:rPr>
    </w:lvl>
    <w:lvl w:ilvl="1" w:tplc="81983DBE">
      <w:start w:val="912"/>
      <w:numFmt w:val="bullet"/>
      <w:lvlText w:val="–"/>
      <w:lvlJc w:val="left"/>
      <w:pPr>
        <w:tabs>
          <w:tab w:val="num" w:pos="1440"/>
        </w:tabs>
        <w:ind w:left="1440" w:hanging="360"/>
      </w:pPr>
      <w:rPr>
        <w:rFonts w:ascii="Arial" w:hAnsi="Arial" w:hint="default"/>
      </w:rPr>
    </w:lvl>
    <w:lvl w:ilvl="2" w:tplc="3354AD5A" w:tentative="1">
      <w:start w:val="1"/>
      <w:numFmt w:val="bullet"/>
      <w:lvlText w:val="•"/>
      <w:lvlJc w:val="left"/>
      <w:pPr>
        <w:tabs>
          <w:tab w:val="num" w:pos="2160"/>
        </w:tabs>
        <w:ind w:left="2160" w:hanging="360"/>
      </w:pPr>
      <w:rPr>
        <w:rFonts w:ascii="Arial" w:hAnsi="Arial" w:hint="default"/>
      </w:rPr>
    </w:lvl>
    <w:lvl w:ilvl="3" w:tplc="DE40DAF8" w:tentative="1">
      <w:start w:val="1"/>
      <w:numFmt w:val="bullet"/>
      <w:lvlText w:val="•"/>
      <w:lvlJc w:val="left"/>
      <w:pPr>
        <w:tabs>
          <w:tab w:val="num" w:pos="2880"/>
        </w:tabs>
        <w:ind w:left="2880" w:hanging="360"/>
      </w:pPr>
      <w:rPr>
        <w:rFonts w:ascii="Arial" w:hAnsi="Arial" w:hint="default"/>
      </w:rPr>
    </w:lvl>
    <w:lvl w:ilvl="4" w:tplc="0F082CD8" w:tentative="1">
      <w:start w:val="1"/>
      <w:numFmt w:val="bullet"/>
      <w:lvlText w:val="•"/>
      <w:lvlJc w:val="left"/>
      <w:pPr>
        <w:tabs>
          <w:tab w:val="num" w:pos="3600"/>
        </w:tabs>
        <w:ind w:left="3600" w:hanging="360"/>
      </w:pPr>
      <w:rPr>
        <w:rFonts w:ascii="Arial" w:hAnsi="Arial" w:hint="default"/>
      </w:rPr>
    </w:lvl>
    <w:lvl w:ilvl="5" w:tplc="AC9C54A2" w:tentative="1">
      <w:start w:val="1"/>
      <w:numFmt w:val="bullet"/>
      <w:lvlText w:val="•"/>
      <w:lvlJc w:val="left"/>
      <w:pPr>
        <w:tabs>
          <w:tab w:val="num" w:pos="4320"/>
        </w:tabs>
        <w:ind w:left="4320" w:hanging="360"/>
      </w:pPr>
      <w:rPr>
        <w:rFonts w:ascii="Arial" w:hAnsi="Arial" w:hint="default"/>
      </w:rPr>
    </w:lvl>
    <w:lvl w:ilvl="6" w:tplc="46B26FB6" w:tentative="1">
      <w:start w:val="1"/>
      <w:numFmt w:val="bullet"/>
      <w:lvlText w:val="•"/>
      <w:lvlJc w:val="left"/>
      <w:pPr>
        <w:tabs>
          <w:tab w:val="num" w:pos="5040"/>
        </w:tabs>
        <w:ind w:left="5040" w:hanging="360"/>
      </w:pPr>
      <w:rPr>
        <w:rFonts w:ascii="Arial" w:hAnsi="Arial" w:hint="default"/>
      </w:rPr>
    </w:lvl>
    <w:lvl w:ilvl="7" w:tplc="2230DAC4" w:tentative="1">
      <w:start w:val="1"/>
      <w:numFmt w:val="bullet"/>
      <w:lvlText w:val="•"/>
      <w:lvlJc w:val="left"/>
      <w:pPr>
        <w:tabs>
          <w:tab w:val="num" w:pos="5760"/>
        </w:tabs>
        <w:ind w:left="5760" w:hanging="360"/>
      </w:pPr>
      <w:rPr>
        <w:rFonts w:ascii="Arial" w:hAnsi="Arial" w:hint="default"/>
      </w:rPr>
    </w:lvl>
    <w:lvl w:ilvl="8" w:tplc="553A22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A96246"/>
    <w:multiLevelType w:val="hybridMultilevel"/>
    <w:tmpl w:val="AA2CC884"/>
    <w:lvl w:ilvl="0" w:tplc="FC6C5582">
      <w:start w:val="1"/>
      <w:numFmt w:val="bullet"/>
      <w:lvlText w:val="•"/>
      <w:lvlJc w:val="left"/>
      <w:pPr>
        <w:tabs>
          <w:tab w:val="num" w:pos="720"/>
        </w:tabs>
        <w:ind w:left="720" w:hanging="360"/>
      </w:pPr>
      <w:rPr>
        <w:rFonts w:ascii="Arial" w:hAnsi="Arial" w:hint="default"/>
      </w:rPr>
    </w:lvl>
    <w:lvl w:ilvl="1" w:tplc="C0D40FE6" w:tentative="1">
      <w:start w:val="1"/>
      <w:numFmt w:val="bullet"/>
      <w:lvlText w:val="•"/>
      <w:lvlJc w:val="left"/>
      <w:pPr>
        <w:tabs>
          <w:tab w:val="num" w:pos="1440"/>
        </w:tabs>
        <w:ind w:left="1440" w:hanging="360"/>
      </w:pPr>
      <w:rPr>
        <w:rFonts w:ascii="Arial" w:hAnsi="Arial" w:hint="default"/>
      </w:rPr>
    </w:lvl>
    <w:lvl w:ilvl="2" w:tplc="3A16DA40" w:tentative="1">
      <w:start w:val="1"/>
      <w:numFmt w:val="bullet"/>
      <w:lvlText w:val="•"/>
      <w:lvlJc w:val="left"/>
      <w:pPr>
        <w:tabs>
          <w:tab w:val="num" w:pos="2160"/>
        </w:tabs>
        <w:ind w:left="2160" w:hanging="360"/>
      </w:pPr>
      <w:rPr>
        <w:rFonts w:ascii="Arial" w:hAnsi="Arial" w:hint="default"/>
      </w:rPr>
    </w:lvl>
    <w:lvl w:ilvl="3" w:tplc="6C4630B6" w:tentative="1">
      <w:start w:val="1"/>
      <w:numFmt w:val="bullet"/>
      <w:lvlText w:val="•"/>
      <w:lvlJc w:val="left"/>
      <w:pPr>
        <w:tabs>
          <w:tab w:val="num" w:pos="2880"/>
        </w:tabs>
        <w:ind w:left="2880" w:hanging="360"/>
      </w:pPr>
      <w:rPr>
        <w:rFonts w:ascii="Arial" w:hAnsi="Arial" w:hint="default"/>
      </w:rPr>
    </w:lvl>
    <w:lvl w:ilvl="4" w:tplc="17F68D24" w:tentative="1">
      <w:start w:val="1"/>
      <w:numFmt w:val="bullet"/>
      <w:lvlText w:val="•"/>
      <w:lvlJc w:val="left"/>
      <w:pPr>
        <w:tabs>
          <w:tab w:val="num" w:pos="3600"/>
        </w:tabs>
        <w:ind w:left="3600" w:hanging="360"/>
      </w:pPr>
      <w:rPr>
        <w:rFonts w:ascii="Arial" w:hAnsi="Arial" w:hint="default"/>
      </w:rPr>
    </w:lvl>
    <w:lvl w:ilvl="5" w:tplc="436CD764" w:tentative="1">
      <w:start w:val="1"/>
      <w:numFmt w:val="bullet"/>
      <w:lvlText w:val="•"/>
      <w:lvlJc w:val="left"/>
      <w:pPr>
        <w:tabs>
          <w:tab w:val="num" w:pos="4320"/>
        </w:tabs>
        <w:ind w:left="4320" w:hanging="360"/>
      </w:pPr>
      <w:rPr>
        <w:rFonts w:ascii="Arial" w:hAnsi="Arial" w:hint="default"/>
      </w:rPr>
    </w:lvl>
    <w:lvl w:ilvl="6" w:tplc="CE74AE92" w:tentative="1">
      <w:start w:val="1"/>
      <w:numFmt w:val="bullet"/>
      <w:lvlText w:val="•"/>
      <w:lvlJc w:val="left"/>
      <w:pPr>
        <w:tabs>
          <w:tab w:val="num" w:pos="5040"/>
        </w:tabs>
        <w:ind w:left="5040" w:hanging="360"/>
      </w:pPr>
      <w:rPr>
        <w:rFonts w:ascii="Arial" w:hAnsi="Arial" w:hint="default"/>
      </w:rPr>
    </w:lvl>
    <w:lvl w:ilvl="7" w:tplc="AB580384" w:tentative="1">
      <w:start w:val="1"/>
      <w:numFmt w:val="bullet"/>
      <w:lvlText w:val="•"/>
      <w:lvlJc w:val="left"/>
      <w:pPr>
        <w:tabs>
          <w:tab w:val="num" w:pos="5760"/>
        </w:tabs>
        <w:ind w:left="5760" w:hanging="360"/>
      </w:pPr>
      <w:rPr>
        <w:rFonts w:ascii="Arial" w:hAnsi="Arial" w:hint="default"/>
      </w:rPr>
    </w:lvl>
    <w:lvl w:ilvl="8" w:tplc="2F483C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DA26D5"/>
    <w:multiLevelType w:val="hybridMultilevel"/>
    <w:tmpl w:val="EC08A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6F20F9D"/>
    <w:multiLevelType w:val="hybridMultilevel"/>
    <w:tmpl w:val="6F429B82"/>
    <w:lvl w:ilvl="0" w:tplc="40E85C84">
      <w:start w:val="1"/>
      <w:numFmt w:val="bullet"/>
      <w:lvlText w:val="•"/>
      <w:lvlJc w:val="left"/>
      <w:pPr>
        <w:tabs>
          <w:tab w:val="num" w:pos="720"/>
        </w:tabs>
        <w:ind w:left="720" w:hanging="360"/>
      </w:pPr>
      <w:rPr>
        <w:rFonts w:ascii="Arial" w:hAnsi="Arial" w:hint="default"/>
      </w:rPr>
    </w:lvl>
    <w:lvl w:ilvl="1" w:tplc="A4F25DC2" w:tentative="1">
      <w:start w:val="1"/>
      <w:numFmt w:val="bullet"/>
      <w:lvlText w:val="•"/>
      <w:lvlJc w:val="left"/>
      <w:pPr>
        <w:tabs>
          <w:tab w:val="num" w:pos="1440"/>
        </w:tabs>
        <w:ind w:left="1440" w:hanging="360"/>
      </w:pPr>
      <w:rPr>
        <w:rFonts w:ascii="Arial" w:hAnsi="Arial" w:hint="default"/>
      </w:rPr>
    </w:lvl>
    <w:lvl w:ilvl="2" w:tplc="5F8AB3EE" w:tentative="1">
      <w:start w:val="1"/>
      <w:numFmt w:val="bullet"/>
      <w:lvlText w:val="•"/>
      <w:lvlJc w:val="left"/>
      <w:pPr>
        <w:tabs>
          <w:tab w:val="num" w:pos="2160"/>
        </w:tabs>
        <w:ind w:left="2160" w:hanging="360"/>
      </w:pPr>
      <w:rPr>
        <w:rFonts w:ascii="Arial" w:hAnsi="Arial" w:hint="default"/>
      </w:rPr>
    </w:lvl>
    <w:lvl w:ilvl="3" w:tplc="6876E5E6" w:tentative="1">
      <w:start w:val="1"/>
      <w:numFmt w:val="bullet"/>
      <w:lvlText w:val="•"/>
      <w:lvlJc w:val="left"/>
      <w:pPr>
        <w:tabs>
          <w:tab w:val="num" w:pos="2880"/>
        </w:tabs>
        <w:ind w:left="2880" w:hanging="360"/>
      </w:pPr>
      <w:rPr>
        <w:rFonts w:ascii="Arial" w:hAnsi="Arial" w:hint="default"/>
      </w:rPr>
    </w:lvl>
    <w:lvl w:ilvl="4" w:tplc="48F0904A" w:tentative="1">
      <w:start w:val="1"/>
      <w:numFmt w:val="bullet"/>
      <w:lvlText w:val="•"/>
      <w:lvlJc w:val="left"/>
      <w:pPr>
        <w:tabs>
          <w:tab w:val="num" w:pos="3600"/>
        </w:tabs>
        <w:ind w:left="3600" w:hanging="360"/>
      </w:pPr>
      <w:rPr>
        <w:rFonts w:ascii="Arial" w:hAnsi="Arial" w:hint="default"/>
      </w:rPr>
    </w:lvl>
    <w:lvl w:ilvl="5" w:tplc="DDDA722C" w:tentative="1">
      <w:start w:val="1"/>
      <w:numFmt w:val="bullet"/>
      <w:lvlText w:val="•"/>
      <w:lvlJc w:val="left"/>
      <w:pPr>
        <w:tabs>
          <w:tab w:val="num" w:pos="4320"/>
        </w:tabs>
        <w:ind w:left="4320" w:hanging="360"/>
      </w:pPr>
      <w:rPr>
        <w:rFonts w:ascii="Arial" w:hAnsi="Arial" w:hint="default"/>
      </w:rPr>
    </w:lvl>
    <w:lvl w:ilvl="6" w:tplc="92C038FE" w:tentative="1">
      <w:start w:val="1"/>
      <w:numFmt w:val="bullet"/>
      <w:lvlText w:val="•"/>
      <w:lvlJc w:val="left"/>
      <w:pPr>
        <w:tabs>
          <w:tab w:val="num" w:pos="5040"/>
        </w:tabs>
        <w:ind w:left="5040" w:hanging="360"/>
      </w:pPr>
      <w:rPr>
        <w:rFonts w:ascii="Arial" w:hAnsi="Arial" w:hint="default"/>
      </w:rPr>
    </w:lvl>
    <w:lvl w:ilvl="7" w:tplc="EDE65350" w:tentative="1">
      <w:start w:val="1"/>
      <w:numFmt w:val="bullet"/>
      <w:lvlText w:val="•"/>
      <w:lvlJc w:val="left"/>
      <w:pPr>
        <w:tabs>
          <w:tab w:val="num" w:pos="5760"/>
        </w:tabs>
        <w:ind w:left="5760" w:hanging="360"/>
      </w:pPr>
      <w:rPr>
        <w:rFonts w:ascii="Arial" w:hAnsi="Arial" w:hint="default"/>
      </w:rPr>
    </w:lvl>
    <w:lvl w:ilvl="8" w:tplc="AA20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276FB6"/>
    <w:multiLevelType w:val="hybridMultilevel"/>
    <w:tmpl w:val="C6AC366E"/>
    <w:lvl w:ilvl="0" w:tplc="77743438">
      <w:start w:val="1"/>
      <w:numFmt w:val="bullet"/>
      <w:lvlText w:val=""/>
      <w:lvlJc w:val="left"/>
      <w:pPr>
        <w:tabs>
          <w:tab w:val="num" w:pos="720"/>
        </w:tabs>
        <w:ind w:left="720" w:hanging="360"/>
      </w:pPr>
      <w:rPr>
        <w:rFonts w:ascii="Wingdings 2" w:hAnsi="Wingdings 2" w:hint="default"/>
      </w:rPr>
    </w:lvl>
    <w:lvl w:ilvl="1" w:tplc="D1E6F724">
      <w:start w:val="2409"/>
      <w:numFmt w:val="bullet"/>
      <w:lvlText w:val=""/>
      <w:lvlJc w:val="left"/>
      <w:pPr>
        <w:tabs>
          <w:tab w:val="num" w:pos="1440"/>
        </w:tabs>
        <w:ind w:left="1440" w:hanging="360"/>
      </w:pPr>
      <w:rPr>
        <w:rFonts w:ascii="Wingdings 2" w:hAnsi="Wingdings 2" w:hint="default"/>
      </w:rPr>
    </w:lvl>
    <w:lvl w:ilvl="2" w:tplc="BBDA1C7C" w:tentative="1">
      <w:start w:val="1"/>
      <w:numFmt w:val="bullet"/>
      <w:lvlText w:val=""/>
      <w:lvlJc w:val="left"/>
      <w:pPr>
        <w:tabs>
          <w:tab w:val="num" w:pos="2160"/>
        </w:tabs>
        <w:ind w:left="2160" w:hanging="360"/>
      </w:pPr>
      <w:rPr>
        <w:rFonts w:ascii="Wingdings 2" w:hAnsi="Wingdings 2" w:hint="default"/>
      </w:rPr>
    </w:lvl>
    <w:lvl w:ilvl="3" w:tplc="177091CC" w:tentative="1">
      <w:start w:val="1"/>
      <w:numFmt w:val="bullet"/>
      <w:lvlText w:val=""/>
      <w:lvlJc w:val="left"/>
      <w:pPr>
        <w:tabs>
          <w:tab w:val="num" w:pos="2880"/>
        </w:tabs>
        <w:ind w:left="2880" w:hanging="360"/>
      </w:pPr>
      <w:rPr>
        <w:rFonts w:ascii="Wingdings 2" w:hAnsi="Wingdings 2" w:hint="default"/>
      </w:rPr>
    </w:lvl>
    <w:lvl w:ilvl="4" w:tplc="D070FA32" w:tentative="1">
      <w:start w:val="1"/>
      <w:numFmt w:val="bullet"/>
      <w:lvlText w:val=""/>
      <w:lvlJc w:val="left"/>
      <w:pPr>
        <w:tabs>
          <w:tab w:val="num" w:pos="3600"/>
        </w:tabs>
        <w:ind w:left="3600" w:hanging="360"/>
      </w:pPr>
      <w:rPr>
        <w:rFonts w:ascii="Wingdings 2" w:hAnsi="Wingdings 2" w:hint="default"/>
      </w:rPr>
    </w:lvl>
    <w:lvl w:ilvl="5" w:tplc="160E7EA2" w:tentative="1">
      <w:start w:val="1"/>
      <w:numFmt w:val="bullet"/>
      <w:lvlText w:val=""/>
      <w:lvlJc w:val="left"/>
      <w:pPr>
        <w:tabs>
          <w:tab w:val="num" w:pos="4320"/>
        </w:tabs>
        <w:ind w:left="4320" w:hanging="360"/>
      </w:pPr>
      <w:rPr>
        <w:rFonts w:ascii="Wingdings 2" w:hAnsi="Wingdings 2" w:hint="default"/>
      </w:rPr>
    </w:lvl>
    <w:lvl w:ilvl="6" w:tplc="B0C883DA" w:tentative="1">
      <w:start w:val="1"/>
      <w:numFmt w:val="bullet"/>
      <w:lvlText w:val=""/>
      <w:lvlJc w:val="left"/>
      <w:pPr>
        <w:tabs>
          <w:tab w:val="num" w:pos="5040"/>
        </w:tabs>
        <w:ind w:left="5040" w:hanging="360"/>
      </w:pPr>
      <w:rPr>
        <w:rFonts w:ascii="Wingdings 2" w:hAnsi="Wingdings 2" w:hint="default"/>
      </w:rPr>
    </w:lvl>
    <w:lvl w:ilvl="7" w:tplc="BEFC6A88" w:tentative="1">
      <w:start w:val="1"/>
      <w:numFmt w:val="bullet"/>
      <w:lvlText w:val=""/>
      <w:lvlJc w:val="left"/>
      <w:pPr>
        <w:tabs>
          <w:tab w:val="num" w:pos="5760"/>
        </w:tabs>
        <w:ind w:left="5760" w:hanging="360"/>
      </w:pPr>
      <w:rPr>
        <w:rFonts w:ascii="Wingdings 2" w:hAnsi="Wingdings 2" w:hint="default"/>
      </w:rPr>
    </w:lvl>
    <w:lvl w:ilvl="8" w:tplc="552E1CB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D614DB7"/>
    <w:multiLevelType w:val="hybridMultilevel"/>
    <w:tmpl w:val="1904F6A2"/>
    <w:lvl w:ilvl="0" w:tplc="E2509AC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F135AC0"/>
    <w:multiLevelType w:val="hybridMultilevel"/>
    <w:tmpl w:val="611CC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25"/>
  </w:num>
  <w:num w:numId="5">
    <w:abstractNumId w:val="5"/>
  </w:num>
  <w:num w:numId="6">
    <w:abstractNumId w:val="22"/>
  </w:num>
  <w:num w:numId="7">
    <w:abstractNumId w:val="17"/>
  </w:num>
  <w:num w:numId="8">
    <w:abstractNumId w:val="3"/>
  </w:num>
  <w:num w:numId="9">
    <w:abstractNumId w:val="29"/>
  </w:num>
  <w:num w:numId="10">
    <w:abstractNumId w:val="2"/>
  </w:num>
  <w:num w:numId="11">
    <w:abstractNumId w:val="0"/>
  </w:num>
  <w:num w:numId="12">
    <w:abstractNumId w:val="28"/>
  </w:num>
  <w:num w:numId="13">
    <w:abstractNumId w:val="16"/>
  </w:num>
  <w:num w:numId="14">
    <w:abstractNumId w:val="10"/>
  </w:num>
  <w:num w:numId="15">
    <w:abstractNumId w:val="30"/>
  </w:num>
  <w:num w:numId="16">
    <w:abstractNumId w:val="18"/>
  </w:num>
  <w:num w:numId="17">
    <w:abstractNumId w:val="4"/>
  </w:num>
  <w:num w:numId="18">
    <w:abstractNumId w:val="26"/>
  </w:num>
  <w:num w:numId="19">
    <w:abstractNumId w:val="15"/>
  </w:num>
  <w:num w:numId="20">
    <w:abstractNumId w:val="20"/>
  </w:num>
  <w:num w:numId="21">
    <w:abstractNumId w:val="24"/>
  </w:num>
  <w:num w:numId="22">
    <w:abstractNumId w:val="23"/>
  </w:num>
  <w:num w:numId="23">
    <w:abstractNumId w:val="6"/>
  </w:num>
  <w:num w:numId="24">
    <w:abstractNumId w:val="12"/>
  </w:num>
  <w:num w:numId="25">
    <w:abstractNumId w:val="1"/>
  </w:num>
  <w:num w:numId="26">
    <w:abstractNumId w:val="9"/>
  </w:num>
  <w:num w:numId="27">
    <w:abstractNumId w:val="21"/>
  </w:num>
  <w:num w:numId="28">
    <w:abstractNumId w:val="14"/>
  </w:num>
  <w:num w:numId="29">
    <w:abstractNumId w:val="7"/>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35"/>
    <w:rsid w:val="00024B6B"/>
    <w:rsid w:val="00027676"/>
    <w:rsid w:val="00040122"/>
    <w:rsid w:val="00045FCE"/>
    <w:rsid w:val="00051E55"/>
    <w:rsid w:val="00065A7F"/>
    <w:rsid w:val="00065F2A"/>
    <w:rsid w:val="00091E4C"/>
    <w:rsid w:val="00095B4E"/>
    <w:rsid w:val="0009677D"/>
    <w:rsid w:val="000D0FEE"/>
    <w:rsid w:val="000D23DC"/>
    <w:rsid w:val="000F24D1"/>
    <w:rsid w:val="00141869"/>
    <w:rsid w:val="0018264C"/>
    <w:rsid w:val="00182783"/>
    <w:rsid w:val="001961DE"/>
    <w:rsid w:val="001C3248"/>
    <w:rsid w:val="001C4EDB"/>
    <w:rsid w:val="001C75D1"/>
    <w:rsid w:val="001F62AD"/>
    <w:rsid w:val="00242C95"/>
    <w:rsid w:val="00245DD6"/>
    <w:rsid w:val="00266C69"/>
    <w:rsid w:val="0027029F"/>
    <w:rsid w:val="00281937"/>
    <w:rsid w:val="002F5BB0"/>
    <w:rsid w:val="002F6635"/>
    <w:rsid w:val="0030379C"/>
    <w:rsid w:val="00331982"/>
    <w:rsid w:val="0033254D"/>
    <w:rsid w:val="003352A0"/>
    <w:rsid w:val="0034484F"/>
    <w:rsid w:val="00347E58"/>
    <w:rsid w:val="00354416"/>
    <w:rsid w:val="00396F47"/>
    <w:rsid w:val="003B1B5F"/>
    <w:rsid w:val="003C7078"/>
    <w:rsid w:val="003F0E38"/>
    <w:rsid w:val="0043237C"/>
    <w:rsid w:val="004548DC"/>
    <w:rsid w:val="00477433"/>
    <w:rsid w:val="004A411E"/>
    <w:rsid w:val="004C6964"/>
    <w:rsid w:val="004F52FD"/>
    <w:rsid w:val="00513F8D"/>
    <w:rsid w:val="00544A95"/>
    <w:rsid w:val="00551DCA"/>
    <w:rsid w:val="005769C3"/>
    <w:rsid w:val="005D5A43"/>
    <w:rsid w:val="005E16F8"/>
    <w:rsid w:val="005F0DBE"/>
    <w:rsid w:val="005F48D6"/>
    <w:rsid w:val="00610DFC"/>
    <w:rsid w:val="006173E6"/>
    <w:rsid w:val="006418D2"/>
    <w:rsid w:val="006909A0"/>
    <w:rsid w:val="0069629C"/>
    <w:rsid w:val="006C2A1B"/>
    <w:rsid w:val="006D6CA1"/>
    <w:rsid w:val="00723DA1"/>
    <w:rsid w:val="007542F6"/>
    <w:rsid w:val="00755BB5"/>
    <w:rsid w:val="00773531"/>
    <w:rsid w:val="00775408"/>
    <w:rsid w:val="007B1DB5"/>
    <w:rsid w:val="007B47FF"/>
    <w:rsid w:val="007C218B"/>
    <w:rsid w:val="007E0952"/>
    <w:rsid w:val="0080104D"/>
    <w:rsid w:val="00822DB9"/>
    <w:rsid w:val="00822E96"/>
    <w:rsid w:val="00822F4C"/>
    <w:rsid w:val="00845546"/>
    <w:rsid w:val="008A63C5"/>
    <w:rsid w:val="008C0FF6"/>
    <w:rsid w:val="008C7B9E"/>
    <w:rsid w:val="009070F2"/>
    <w:rsid w:val="0091675C"/>
    <w:rsid w:val="0094154D"/>
    <w:rsid w:val="009451C2"/>
    <w:rsid w:val="00980DFA"/>
    <w:rsid w:val="00991001"/>
    <w:rsid w:val="009C1EC1"/>
    <w:rsid w:val="009C1F7E"/>
    <w:rsid w:val="009F2F80"/>
    <w:rsid w:val="00A025AC"/>
    <w:rsid w:val="00A02CED"/>
    <w:rsid w:val="00A04662"/>
    <w:rsid w:val="00A14670"/>
    <w:rsid w:val="00A2738D"/>
    <w:rsid w:val="00A8691F"/>
    <w:rsid w:val="00AB26F4"/>
    <w:rsid w:val="00AC0AA5"/>
    <w:rsid w:val="00AC6A47"/>
    <w:rsid w:val="00AE6D0A"/>
    <w:rsid w:val="00B076B5"/>
    <w:rsid w:val="00B320F1"/>
    <w:rsid w:val="00B36FEE"/>
    <w:rsid w:val="00BA4AE7"/>
    <w:rsid w:val="00BC2841"/>
    <w:rsid w:val="00BD4FD8"/>
    <w:rsid w:val="00BE1BB9"/>
    <w:rsid w:val="00C161DA"/>
    <w:rsid w:val="00C4058D"/>
    <w:rsid w:val="00C57207"/>
    <w:rsid w:val="00C978FD"/>
    <w:rsid w:val="00CA429F"/>
    <w:rsid w:val="00CB7581"/>
    <w:rsid w:val="00CE1D2C"/>
    <w:rsid w:val="00CE77AD"/>
    <w:rsid w:val="00D035A4"/>
    <w:rsid w:val="00D04442"/>
    <w:rsid w:val="00D42F70"/>
    <w:rsid w:val="00D50BB3"/>
    <w:rsid w:val="00D61ACB"/>
    <w:rsid w:val="00DA759F"/>
    <w:rsid w:val="00DE7118"/>
    <w:rsid w:val="00DF49F0"/>
    <w:rsid w:val="00E10DCE"/>
    <w:rsid w:val="00E204F7"/>
    <w:rsid w:val="00E25D14"/>
    <w:rsid w:val="00E42A30"/>
    <w:rsid w:val="00E4384D"/>
    <w:rsid w:val="00E81DB7"/>
    <w:rsid w:val="00EC3A4A"/>
    <w:rsid w:val="00EF081B"/>
    <w:rsid w:val="00EF4C38"/>
    <w:rsid w:val="00F13097"/>
    <w:rsid w:val="00F34E05"/>
    <w:rsid w:val="00F56F60"/>
    <w:rsid w:val="00F81F49"/>
    <w:rsid w:val="00F854B8"/>
    <w:rsid w:val="00FA255B"/>
    <w:rsid w:val="00FA3E27"/>
    <w:rsid w:val="00FA4F74"/>
    <w:rsid w:val="00FB1D40"/>
    <w:rsid w:val="00FC33C0"/>
    <w:rsid w:val="00FC5DD1"/>
    <w:rsid w:val="00FC6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AF474"/>
  <w15:docId w15:val="{FB5A655F-ACF1-40D5-86DC-910ED40A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03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E1D2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C7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6635"/>
    <w:pPr>
      <w:ind w:left="720"/>
      <w:contextualSpacing/>
    </w:pPr>
  </w:style>
  <w:style w:type="table" w:styleId="Tabellrutenett">
    <w:name w:val="Table Grid"/>
    <w:basedOn w:val="Vanligtabell"/>
    <w:uiPriority w:val="59"/>
    <w:rsid w:val="00C1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36F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6FEE"/>
  </w:style>
  <w:style w:type="paragraph" w:styleId="Bunntekst">
    <w:name w:val="footer"/>
    <w:basedOn w:val="Normal"/>
    <w:link w:val="BunntekstTegn"/>
    <w:uiPriority w:val="99"/>
    <w:unhideWhenUsed/>
    <w:rsid w:val="00B36F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6FEE"/>
  </w:style>
  <w:style w:type="paragraph" w:styleId="Bobletekst">
    <w:name w:val="Balloon Text"/>
    <w:basedOn w:val="Normal"/>
    <w:link w:val="BobletekstTegn"/>
    <w:uiPriority w:val="99"/>
    <w:semiHidden/>
    <w:unhideWhenUsed/>
    <w:rsid w:val="004548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48DC"/>
    <w:rPr>
      <w:rFonts w:ascii="Tahoma" w:hAnsi="Tahoma" w:cs="Tahoma"/>
      <w:sz w:val="16"/>
      <w:szCs w:val="16"/>
    </w:rPr>
  </w:style>
  <w:style w:type="paragraph" w:styleId="Tittel">
    <w:name w:val="Title"/>
    <w:basedOn w:val="Normal"/>
    <w:next w:val="Normal"/>
    <w:link w:val="TittelTegn"/>
    <w:uiPriority w:val="10"/>
    <w:qFormat/>
    <w:rsid w:val="000276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27676"/>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027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027676"/>
    <w:rPr>
      <w:rFonts w:asciiTheme="majorHAnsi" w:eastAsiaTheme="majorEastAsia" w:hAnsiTheme="majorHAnsi" w:cstheme="majorBidi"/>
      <w:i/>
      <w:iCs/>
      <w:color w:val="4F81BD" w:themeColor="accent1"/>
      <w:spacing w:val="15"/>
      <w:sz w:val="24"/>
      <w:szCs w:val="24"/>
    </w:rPr>
  </w:style>
  <w:style w:type="character" w:styleId="Svakutheving">
    <w:name w:val="Subtle Emphasis"/>
    <w:basedOn w:val="Standardskriftforavsnitt"/>
    <w:uiPriority w:val="19"/>
    <w:qFormat/>
    <w:rsid w:val="00027676"/>
    <w:rPr>
      <w:i/>
      <w:iCs/>
      <w:color w:val="808080" w:themeColor="text1" w:themeTint="7F"/>
    </w:rPr>
  </w:style>
  <w:style w:type="character" w:customStyle="1" w:styleId="Overskrift2Tegn">
    <w:name w:val="Overskrift 2 Tegn"/>
    <w:basedOn w:val="Standardskriftforavsnitt"/>
    <w:link w:val="Overskrift2"/>
    <w:uiPriority w:val="9"/>
    <w:rsid w:val="00CE1D2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E1D2C"/>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D035A4"/>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4A411E"/>
    <w:rPr>
      <w:color w:val="0000FF" w:themeColor="hyperlink"/>
      <w:u w:val="single"/>
    </w:rPr>
  </w:style>
  <w:style w:type="character" w:styleId="Sterkutheving">
    <w:name w:val="Intense Emphasis"/>
    <w:basedOn w:val="Standardskriftforavsnitt"/>
    <w:uiPriority w:val="21"/>
    <w:qFormat/>
    <w:rsid w:val="004A411E"/>
    <w:rPr>
      <w:b/>
      <w:bCs/>
      <w:i/>
      <w:iCs/>
      <w:color w:val="4F81BD" w:themeColor="accent1"/>
    </w:rPr>
  </w:style>
  <w:style w:type="paragraph" w:styleId="Ingenmellomrom">
    <w:name w:val="No Spacing"/>
    <w:uiPriority w:val="1"/>
    <w:qFormat/>
    <w:rsid w:val="004A411E"/>
    <w:pPr>
      <w:spacing w:after="0" w:line="240" w:lineRule="auto"/>
    </w:pPr>
  </w:style>
  <w:style w:type="character" w:customStyle="1" w:styleId="Overskrift4Tegn">
    <w:name w:val="Overskrift 4 Tegn"/>
    <w:basedOn w:val="Standardskriftforavsnitt"/>
    <w:link w:val="Overskrift4"/>
    <w:uiPriority w:val="9"/>
    <w:semiHidden/>
    <w:rsid w:val="003C707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C707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8832">
      <w:bodyDiv w:val="1"/>
      <w:marLeft w:val="0"/>
      <w:marRight w:val="0"/>
      <w:marTop w:val="0"/>
      <w:marBottom w:val="0"/>
      <w:divBdr>
        <w:top w:val="none" w:sz="0" w:space="0" w:color="auto"/>
        <w:left w:val="none" w:sz="0" w:space="0" w:color="auto"/>
        <w:bottom w:val="none" w:sz="0" w:space="0" w:color="auto"/>
        <w:right w:val="none" w:sz="0" w:space="0" w:color="auto"/>
      </w:divBdr>
      <w:divsChild>
        <w:div w:id="1083063861">
          <w:marLeft w:val="0"/>
          <w:marRight w:val="0"/>
          <w:marTop w:val="0"/>
          <w:marBottom w:val="0"/>
          <w:divBdr>
            <w:top w:val="none" w:sz="0" w:space="0" w:color="auto"/>
            <w:left w:val="none" w:sz="0" w:space="0" w:color="auto"/>
            <w:bottom w:val="none" w:sz="0" w:space="0" w:color="auto"/>
            <w:right w:val="none" w:sz="0" w:space="0" w:color="auto"/>
          </w:divBdr>
          <w:divsChild>
            <w:div w:id="1220435606">
              <w:marLeft w:val="0"/>
              <w:marRight w:val="0"/>
              <w:marTop w:val="0"/>
              <w:marBottom w:val="0"/>
              <w:divBdr>
                <w:top w:val="none" w:sz="0" w:space="0" w:color="auto"/>
                <w:left w:val="none" w:sz="0" w:space="0" w:color="auto"/>
                <w:bottom w:val="none" w:sz="0" w:space="0" w:color="auto"/>
                <w:right w:val="none" w:sz="0" w:space="0" w:color="auto"/>
              </w:divBdr>
              <w:divsChild>
                <w:div w:id="115374827">
                  <w:marLeft w:val="0"/>
                  <w:marRight w:val="0"/>
                  <w:marTop w:val="0"/>
                  <w:marBottom w:val="0"/>
                  <w:divBdr>
                    <w:top w:val="none" w:sz="0" w:space="0" w:color="auto"/>
                    <w:left w:val="none" w:sz="0" w:space="0" w:color="auto"/>
                    <w:bottom w:val="none" w:sz="0" w:space="0" w:color="auto"/>
                    <w:right w:val="none" w:sz="0" w:space="0" w:color="auto"/>
                  </w:divBdr>
                  <w:divsChild>
                    <w:div w:id="1330333508">
                      <w:marLeft w:val="0"/>
                      <w:marRight w:val="0"/>
                      <w:marTop w:val="0"/>
                      <w:marBottom w:val="0"/>
                      <w:divBdr>
                        <w:top w:val="none" w:sz="0" w:space="0" w:color="auto"/>
                        <w:left w:val="none" w:sz="0" w:space="0" w:color="auto"/>
                        <w:bottom w:val="none" w:sz="0" w:space="0" w:color="auto"/>
                        <w:right w:val="none" w:sz="0" w:space="0" w:color="auto"/>
                      </w:divBdr>
                      <w:divsChild>
                        <w:div w:id="3968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33490">
      <w:bodyDiv w:val="1"/>
      <w:marLeft w:val="0"/>
      <w:marRight w:val="0"/>
      <w:marTop w:val="0"/>
      <w:marBottom w:val="0"/>
      <w:divBdr>
        <w:top w:val="none" w:sz="0" w:space="0" w:color="auto"/>
        <w:left w:val="none" w:sz="0" w:space="0" w:color="auto"/>
        <w:bottom w:val="none" w:sz="0" w:space="0" w:color="auto"/>
        <w:right w:val="none" w:sz="0" w:space="0" w:color="auto"/>
      </w:divBdr>
      <w:divsChild>
        <w:div w:id="1267031864">
          <w:marLeft w:val="547"/>
          <w:marRight w:val="0"/>
          <w:marTop w:val="86"/>
          <w:marBottom w:val="0"/>
          <w:divBdr>
            <w:top w:val="none" w:sz="0" w:space="0" w:color="auto"/>
            <w:left w:val="none" w:sz="0" w:space="0" w:color="auto"/>
            <w:bottom w:val="none" w:sz="0" w:space="0" w:color="auto"/>
            <w:right w:val="none" w:sz="0" w:space="0" w:color="auto"/>
          </w:divBdr>
        </w:div>
        <w:div w:id="778337532">
          <w:marLeft w:val="547"/>
          <w:marRight w:val="0"/>
          <w:marTop w:val="86"/>
          <w:marBottom w:val="0"/>
          <w:divBdr>
            <w:top w:val="none" w:sz="0" w:space="0" w:color="auto"/>
            <w:left w:val="none" w:sz="0" w:space="0" w:color="auto"/>
            <w:bottom w:val="none" w:sz="0" w:space="0" w:color="auto"/>
            <w:right w:val="none" w:sz="0" w:space="0" w:color="auto"/>
          </w:divBdr>
        </w:div>
        <w:div w:id="1264262770">
          <w:marLeft w:val="547"/>
          <w:marRight w:val="0"/>
          <w:marTop w:val="86"/>
          <w:marBottom w:val="0"/>
          <w:divBdr>
            <w:top w:val="none" w:sz="0" w:space="0" w:color="auto"/>
            <w:left w:val="none" w:sz="0" w:space="0" w:color="auto"/>
            <w:bottom w:val="none" w:sz="0" w:space="0" w:color="auto"/>
            <w:right w:val="none" w:sz="0" w:space="0" w:color="auto"/>
          </w:divBdr>
        </w:div>
        <w:div w:id="377898727">
          <w:marLeft w:val="547"/>
          <w:marRight w:val="0"/>
          <w:marTop w:val="86"/>
          <w:marBottom w:val="0"/>
          <w:divBdr>
            <w:top w:val="none" w:sz="0" w:space="0" w:color="auto"/>
            <w:left w:val="none" w:sz="0" w:space="0" w:color="auto"/>
            <w:bottom w:val="none" w:sz="0" w:space="0" w:color="auto"/>
            <w:right w:val="none" w:sz="0" w:space="0" w:color="auto"/>
          </w:divBdr>
        </w:div>
      </w:divsChild>
    </w:div>
    <w:div w:id="805508191">
      <w:bodyDiv w:val="1"/>
      <w:marLeft w:val="0"/>
      <w:marRight w:val="0"/>
      <w:marTop w:val="0"/>
      <w:marBottom w:val="0"/>
      <w:divBdr>
        <w:top w:val="none" w:sz="0" w:space="0" w:color="auto"/>
        <w:left w:val="none" w:sz="0" w:space="0" w:color="auto"/>
        <w:bottom w:val="none" w:sz="0" w:space="0" w:color="auto"/>
        <w:right w:val="none" w:sz="0" w:space="0" w:color="auto"/>
      </w:divBdr>
      <w:divsChild>
        <w:div w:id="842545860">
          <w:marLeft w:val="547"/>
          <w:marRight w:val="0"/>
          <w:marTop w:val="0"/>
          <w:marBottom w:val="0"/>
          <w:divBdr>
            <w:top w:val="none" w:sz="0" w:space="0" w:color="auto"/>
            <w:left w:val="none" w:sz="0" w:space="0" w:color="auto"/>
            <w:bottom w:val="none" w:sz="0" w:space="0" w:color="auto"/>
            <w:right w:val="none" w:sz="0" w:space="0" w:color="auto"/>
          </w:divBdr>
        </w:div>
        <w:div w:id="1397361956">
          <w:marLeft w:val="547"/>
          <w:marRight w:val="0"/>
          <w:marTop w:val="0"/>
          <w:marBottom w:val="0"/>
          <w:divBdr>
            <w:top w:val="none" w:sz="0" w:space="0" w:color="auto"/>
            <w:left w:val="none" w:sz="0" w:space="0" w:color="auto"/>
            <w:bottom w:val="none" w:sz="0" w:space="0" w:color="auto"/>
            <w:right w:val="none" w:sz="0" w:space="0" w:color="auto"/>
          </w:divBdr>
        </w:div>
        <w:div w:id="1162426550">
          <w:marLeft w:val="547"/>
          <w:marRight w:val="0"/>
          <w:marTop w:val="0"/>
          <w:marBottom w:val="0"/>
          <w:divBdr>
            <w:top w:val="none" w:sz="0" w:space="0" w:color="auto"/>
            <w:left w:val="none" w:sz="0" w:space="0" w:color="auto"/>
            <w:bottom w:val="none" w:sz="0" w:space="0" w:color="auto"/>
            <w:right w:val="none" w:sz="0" w:space="0" w:color="auto"/>
          </w:divBdr>
        </w:div>
      </w:divsChild>
    </w:div>
    <w:div w:id="812451984">
      <w:bodyDiv w:val="1"/>
      <w:marLeft w:val="0"/>
      <w:marRight w:val="0"/>
      <w:marTop w:val="0"/>
      <w:marBottom w:val="0"/>
      <w:divBdr>
        <w:top w:val="none" w:sz="0" w:space="0" w:color="auto"/>
        <w:left w:val="none" w:sz="0" w:space="0" w:color="auto"/>
        <w:bottom w:val="none" w:sz="0" w:space="0" w:color="auto"/>
        <w:right w:val="none" w:sz="0" w:space="0" w:color="auto"/>
      </w:divBdr>
    </w:div>
    <w:div w:id="921111298">
      <w:bodyDiv w:val="1"/>
      <w:marLeft w:val="0"/>
      <w:marRight w:val="0"/>
      <w:marTop w:val="0"/>
      <w:marBottom w:val="0"/>
      <w:divBdr>
        <w:top w:val="none" w:sz="0" w:space="0" w:color="auto"/>
        <w:left w:val="none" w:sz="0" w:space="0" w:color="auto"/>
        <w:bottom w:val="none" w:sz="0" w:space="0" w:color="auto"/>
        <w:right w:val="none" w:sz="0" w:space="0" w:color="auto"/>
      </w:divBdr>
      <w:divsChild>
        <w:div w:id="1374380504">
          <w:marLeft w:val="547"/>
          <w:marRight w:val="0"/>
          <w:marTop w:val="0"/>
          <w:marBottom w:val="0"/>
          <w:divBdr>
            <w:top w:val="none" w:sz="0" w:space="0" w:color="auto"/>
            <w:left w:val="none" w:sz="0" w:space="0" w:color="auto"/>
            <w:bottom w:val="none" w:sz="0" w:space="0" w:color="auto"/>
            <w:right w:val="none" w:sz="0" w:space="0" w:color="auto"/>
          </w:divBdr>
        </w:div>
        <w:div w:id="747729932">
          <w:marLeft w:val="547"/>
          <w:marRight w:val="0"/>
          <w:marTop w:val="0"/>
          <w:marBottom w:val="0"/>
          <w:divBdr>
            <w:top w:val="none" w:sz="0" w:space="0" w:color="auto"/>
            <w:left w:val="none" w:sz="0" w:space="0" w:color="auto"/>
            <w:bottom w:val="none" w:sz="0" w:space="0" w:color="auto"/>
            <w:right w:val="none" w:sz="0" w:space="0" w:color="auto"/>
          </w:divBdr>
        </w:div>
        <w:div w:id="1738941983">
          <w:marLeft w:val="547"/>
          <w:marRight w:val="0"/>
          <w:marTop w:val="0"/>
          <w:marBottom w:val="0"/>
          <w:divBdr>
            <w:top w:val="none" w:sz="0" w:space="0" w:color="auto"/>
            <w:left w:val="none" w:sz="0" w:space="0" w:color="auto"/>
            <w:bottom w:val="none" w:sz="0" w:space="0" w:color="auto"/>
            <w:right w:val="none" w:sz="0" w:space="0" w:color="auto"/>
          </w:divBdr>
        </w:div>
        <w:div w:id="1398406">
          <w:marLeft w:val="547"/>
          <w:marRight w:val="0"/>
          <w:marTop w:val="0"/>
          <w:marBottom w:val="0"/>
          <w:divBdr>
            <w:top w:val="none" w:sz="0" w:space="0" w:color="auto"/>
            <w:left w:val="none" w:sz="0" w:space="0" w:color="auto"/>
            <w:bottom w:val="none" w:sz="0" w:space="0" w:color="auto"/>
            <w:right w:val="none" w:sz="0" w:space="0" w:color="auto"/>
          </w:divBdr>
        </w:div>
        <w:div w:id="175463342">
          <w:marLeft w:val="547"/>
          <w:marRight w:val="0"/>
          <w:marTop w:val="0"/>
          <w:marBottom w:val="0"/>
          <w:divBdr>
            <w:top w:val="none" w:sz="0" w:space="0" w:color="auto"/>
            <w:left w:val="none" w:sz="0" w:space="0" w:color="auto"/>
            <w:bottom w:val="none" w:sz="0" w:space="0" w:color="auto"/>
            <w:right w:val="none" w:sz="0" w:space="0" w:color="auto"/>
          </w:divBdr>
        </w:div>
        <w:div w:id="827474344">
          <w:marLeft w:val="547"/>
          <w:marRight w:val="0"/>
          <w:marTop w:val="0"/>
          <w:marBottom w:val="0"/>
          <w:divBdr>
            <w:top w:val="none" w:sz="0" w:space="0" w:color="auto"/>
            <w:left w:val="none" w:sz="0" w:space="0" w:color="auto"/>
            <w:bottom w:val="none" w:sz="0" w:space="0" w:color="auto"/>
            <w:right w:val="none" w:sz="0" w:space="0" w:color="auto"/>
          </w:divBdr>
        </w:div>
        <w:div w:id="927808074">
          <w:marLeft w:val="547"/>
          <w:marRight w:val="0"/>
          <w:marTop w:val="0"/>
          <w:marBottom w:val="0"/>
          <w:divBdr>
            <w:top w:val="none" w:sz="0" w:space="0" w:color="auto"/>
            <w:left w:val="none" w:sz="0" w:space="0" w:color="auto"/>
            <w:bottom w:val="none" w:sz="0" w:space="0" w:color="auto"/>
            <w:right w:val="none" w:sz="0" w:space="0" w:color="auto"/>
          </w:divBdr>
        </w:div>
      </w:divsChild>
    </w:div>
    <w:div w:id="1019818949">
      <w:bodyDiv w:val="1"/>
      <w:marLeft w:val="0"/>
      <w:marRight w:val="0"/>
      <w:marTop w:val="0"/>
      <w:marBottom w:val="0"/>
      <w:divBdr>
        <w:top w:val="none" w:sz="0" w:space="0" w:color="auto"/>
        <w:left w:val="none" w:sz="0" w:space="0" w:color="auto"/>
        <w:bottom w:val="none" w:sz="0" w:space="0" w:color="auto"/>
        <w:right w:val="none" w:sz="0" w:space="0" w:color="auto"/>
      </w:divBdr>
    </w:div>
    <w:div w:id="1034690680">
      <w:bodyDiv w:val="1"/>
      <w:marLeft w:val="0"/>
      <w:marRight w:val="0"/>
      <w:marTop w:val="0"/>
      <w:marBottom w:val="0"/>
      <w:divBdr>
        <w:top w:val="none" w:sz="0" w:space="0" w:color="auto"/>
        <w:left w:val="none" w:sz="0" w:space="0" w:color="auto"/>
        <w:bottom w:val="none" w:sz="0" w:space="0" w:color="auto"/>
        <w:right w:val="none" w:sz="0" w:space="0" w:color="auto"/>
      </w:divBdr>
      <w:divsChild>
        <w:div w:id="1952131767">
          <w:marLeft w:val="389"/>
          <w:marRight w:val="0"/>
          <w:marTop w:val="106"/>
          <w:marBottom w:val="0"/>
          <w:divBdr>
            <w:top w:val="none" w:sz="0" w:space="0" w:color="auto"/>
            <w:left w:val="none" w:sz="0" w:space="0" w:color="auto"/>
            <w:bottom w:val="none" w:sz="0" w:space="0" w:color="auto"/>
            <w:right w:val="none" w:sz="0" w:space="0" w:color="auto"/>
          </w:divBdr>
        </w:div>
      </w:divsChild>
    </w:div>
    <w:div w:id="1105924650">
      <w:bodyDiv w:val="1"/>
      <w:marLeft w:val="0"/>
      <w:marRight w:val="0"/>
      <w:marTop w:val="0"/>
      <w:marBottom w:val="0"/>
      <w:divBdr>
        <w:top w:val="none" w:sz="0" w:space="0" w:color="auto"/>
        <w:left w:val="none" w:sz="0" w:space="0" w:color="auto"/>
        <w:bottom w:val="none" w:sz="0" w:space="0" w:color="auto"/>
        <w:right w:val="none" w:sz="0" w:space="0" w:color="auto"/>
      </w:divBdr>
    </w:div>
    <w:div w:id="1858077599">
      <w:bodyDiv w:val="1"/>
      <w:marLeft w:val="0"/>
      <w:marRight w:val="0"/>
      <w:marTop w:val="0"/>
      <w:marBottom w:val="0"/>
      <w:divBdr>
        <w:top w:val="none" w:sz="0" w:space="0" w:color="auto"/>
        <w:left w:val="none" w:sz="0" w:space="0" w:color="auto"/>
        <w:bottom w:val="none" w:sz="0" w:space="0" w:color="auto"/>
        <w:right w:val="none" w:sz="0" w:space="0" w:color="auto"/>
      </w:divBdr>
      <w:divsChild>
        <w:div w:id="429162249">
          <w:marLeft w:val="547"/>
          <w:marRight w:val="0"/>
          <w:marTop w:val="106"/>
          <w:marBottom w:val="0"/>
          <w:divBdr>
            <w:top w:val="none" w:sz="0" w:space="0" w:color="auto"/>
            <w:left w:val="none" w:sz="0" w:space="0" w:color="auto"/>
            <w:bottom w:val="none" w:sz="0" w:space="0" w:color="auto"/>
            <w:right w:val="none" w:sz="0" w:space="0" w:color="auto"/>
          </w:divBdr>
        </w:div>
        <w:div w:id="596333992">
          <w:marLeft w:val="1166"/>
          <w:marRight w:val="0"/>
          <w:marTop w:val="106"/>
          <w:marBottom w:val="0"/>
          <w:divBdr>
            <w:top w:val="none" w:sz="0" w:space="0" w:color="auto"/>
            <w:left w:val="none" w:sz="0" w:space="0" w:color="auto"/>
            <w:bottom w:val="none" w:sz="0" w:space="0" w:color="auto"/>
            <w:right w:val="none" w:sz="0" w:space="0" w:color="auto"/>
          </w:divBdr>
        </w:div>
        <w:div w:id="1464734017">
          <w:marLeft w:val="547"/>
          <w:marRight w:val="0"/>
          <w:marTop w:val="106"/>
          <w:marBottom w:val="0"/>
          <w:divBdr>
            <w:top w:val="none" w:sz="0" w:space="0" w:color="auto"/>
            <w:left w:val="none" w:sz="0" w:space="0" w:color="auto"/>
            <w:bottom w:val="none" w:sz="0" w:space="0" w:color="auto"/>
            <w:right w:val="none" w:sz="0" w:space="0" w:color="auto"/>
          </w:divBdr>
        </w:div>
        <w:div w:id="920868609">
          <w:marLeft w:val="1166"/>
          <w:marRight w:val="0"/>
          <w:marTop w:val="106"/>
          <w:marBottom w:val="0"/>
          <w:divBdr>
            <w:top w:val="none" w:sz="0" w:space="0" w:color="auto"/>
            <w:left w:val="none" w:sz="0" w:space="0" w:color="auto"/>
            <w:bottom w:val="none" w:sz="0" w:space="0" w:color="auto"/>
            <w:right w:val="none" w:sz="0" w:space="0" w:color="auto"/>
          </w:divBdr>
        </w:div>
      </w:divsChild>
    </w:div>
    <w:div w:id="2036075655">
      <w:bodyDiv w:val="1"/>
      <w:marLeft w:val="0"/>
      <w:marRight w:val="0"/>
      <w:marTop w:val="0"/>
      <w:marBottom w:val="0"/>
      <w:divBdr>
        <w:top w:val="none" w:sz="0" w:space="0" w:color="auto"/>
        <w:left w:val="none" w:sz="0" w:space="0" w:color="auto"/>
        <w:bottom w:val="none" w:sz="0" w:space="0" w:color="auto"/>
        <w:right w:val="none" w:sz="0" w:space="0" w:color="auto"/>
      </w:divBdr>
      <w:divsChild>
        <w:div w:id="1074476454">
          <w:marLeft w:val="547"/>
          <w:marRight w:val="0"/>
          <w:marTop w:val="96"/>
          <w:marBottom w:val="0"/>
          <w:divBdr>
            <w:top w:val="none" w:sz="0" w:space="0" w:color="auto"/>
            <w:left w:val="none" w:sz="0" w:space="0" w:color="auto"/>
            <w:bottom w:val="none" w:sz="0" w:space="0" w:color="auto"/>
            <w:right w:val="none" w:sz="0" w:space="0" w:color="auto"/>
          </w:divBdr>
        </w:div>
        <w:div w:id="1726104199">
          <w:marLeft w:val="1166"/>
          <w:marRight w:val="0"/>
          <w:marTop w:val="96"/>
          <w:marBottom w:val="0"/>
          <w:divBdr>
            <w:top w:val="none" w:sz="0" w:space="0" w:color="auto"/>
            <w:left w:val="none" w:sz="0" w:space="0" w:color="auto"/>
            <w:bottom w:val="none" w:sz="0" w:space="0" w:color="auto"/>
            <w:right w:val="none" w:sz="0" w:space="0" w:color="auto"/>
          </w:divBdr>
        </w:div>
        <w:div w:id="1456218904">
          <w:marLeft w:val="1166"/>
          <w:marRight w:val="0"/>
          <w:marTop w:val="96"/>
          <w:marBottom w:val="0"/>
          <w:divBdr>
            <w:top w:val="none" w:sz="0" w:space="0" w:color="auto"/>
            <w:left w:val="none" w:sz="0" w:space="0" w:color="auto"/>
            <w:bottom w:val="none" w:sz="0" w:space="0" w:color="auto"/>
            <w:right w:val="none" w:sz="0" w:space="0" w:color="auto"/>
          </w:divBdr>
        </w:div>
        <w:div w:id="6465967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dir.no/globalassets/upload/larerplaner/fastsatte_lareplaner_for_kunnskapsloeftet/prinsipper_lk06.pdf"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www.abup.no/kurs_/" TargetMode="External"/><Relationship Id="rId7" Type="http://schemas.openxmlformats.org/officeDocument/2006/relationships/endnotes" Target="endnotes.xml"/><Relationship Id="rId12" Type="http://schemas.openxmlformats.org/officeDocument/2006/relationships/hyperlink" Target="https://www.udir.no/gamlesider/lareplaner/Kunnskapsloftet/Generell-del-av-lareplanen/"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yperlink" Target="http://www.youtub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barnehage.salaby.no/rode-og-gron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1998-07-17-61/KAPITTEL_1%20-%20KAPITTEL_1" TargetMode="External"/><Relationship Id="rId24" Type="http://schemas.openxmlformats.org/officeDocument/2006/relationships/diagramData" Target="diagrams/data3.xml"/><Relationship Id="rId32" Type="http://schemas.openxmlformats.org/officeDocument/2006/relationships/hyperlink" Target="http://barnehage.salaby.no/rode-og-gronn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www.barneombudet.no" TargetMode="External"/><Relationship Id="rId10" Type="http://schemas.openxmlformats.org/officeDocument/2006/relationships/hyperlink" Target="https://lovdata.no/dokument/NL/lov/2005-06-17-64/KAPITTEL_1" TargetMode="External"/><Relationship Id="rId19" Type="http://schemas.openxmlformats.org/officeDocument/2006/relationships/diagramData" Target="diagrams/data2.xml"/><Relationship Id="rId31" Type="http://schemas.openxmlformats.org/officeDocument/2006/relationships/hyperlink" Target="http://www.solfridraknes.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www.abup.no/kurs_" TargetMode="External"/><Relationship Id="rId35" Type="http://schemas.openxmlformats.org/officeDocument/2006/relationships/hyperlink" Target="http://www.vfb.no"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5801F-AFCB-424E-A92C-EA33876E0882}"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nb-NO"/>
        </a:p>
      </dgm:t>
    </dgm:pt>
    <dgm:pt modelId="{7C0B07AE-F191-4AF7-A64C-9EA513145622}">
      <dgm:prSet phldrT="[Tekst]" custT="1"/>
      <dgm:spPr/>
      <dgm:t>
        <a:bodyPr/>
        <a:lstStyle/>
        <a:p>
          <a:r>
            <a:rPr lang="nb-NO" sz="1600" dirty="0" smtClean="0"/>
            <a:t>Psykologisk Førstehjelp</a:t>
          </a:r>
          <a:endParaRPr lang="nb-NO" sz="1600" dirty="0"/>
        </a:p>
      </dgm:t>
    </dgm:pt>
    <dgm:pt modelId="{F3DAE9DC-E993-4290-BA69-4F5787BC8BA2}" type="parTrans" cxnId="{EFA5B17B-0FC7-4BB1-8A37-A759FAC79A9C}">
      <dgm:prSet/>
      <dgm:spPr/>
      <dgm:t>
        <a:bodyPr/>
        <a:lstStyle/>
        <a:p>
          <a:endParaRPr lang="nb-NO"/>
        </a:p>
      </dgm:t>
    </dgm:pt>
    <dgm:pt modelId="{F652626F-59EA-4B3A-A9E7-6E3FC20FC2A9}" type="sibTrans" cxnId="{EFA5B17B-0FC7-4BB1-8A37-A759FAC79A9C}">
      <dgm:prSet/>
      <dgm:spPr/>
      <dgm:t>
        <a:bodyPr/>
        <a:lstStyle/>
        <a:p>
          <a:endParaRPr lang="nb-NO"/>
        </a:p>
      </dgm:t>
    </dgm:pt>
    <dgm:pt modelId="{FF62A397-9A3E-408D-83CB-0C25862B4ADB}">
      <dgm:prSet phldrT="[Tekst]" custT="1"/>
      <dgm:spPr/>
      <dgm:t>
        <a:bodyPr/>
        <a:lstStyle/>
        <a:p>
          <a:r>
            <a:rPr lang="nb-NO" sz="2000" dirty="0" smtClean="0"/>
            <a:t>4-7 år</a:t>
          </a:r>
        </a:p>
        <a:p>
          <a:r>
            <a:rPr lang="nb-NO" sz="700" dirty="0" smtClean="0"/>
            <a:t>Grønne tanker - glade barn</a:t>
          </a:r>
        </a:p>
      </dgm:t>
    </dgm:pt>
    <dgm:pt modelId="{F441A9B9-1E1D-4A93-BB46-75EBB8596575}" type="parTrans" cxnId="{131F7739-2B95-4C74-ACC6-4798298321D1}">
      <dgm:prSet/>
      <dgm:spPr/>
      <dgm:t>
        <a:bodyPr/>
        <a:lstStyle/>
        <a:p>
          <a:endParaRPr lang="nb-NO"/>
        </a:p>
      </dgm:t>
    </dgm:pt>
    <dgm:pt modelId="{8A18B588-1063-43D3-BF9F-DDC14382BFEA}" type="sibTrans" cxnId="{131F7739-2B95-4C74-ACC6-4798298321D1}">
      <dgm:prSet/>
      <dgm:spPr/>
      <dgm:t>
        <a:bodyPr/>
        <a:lstStyle/>
        <a:p>
          <a:endParaRPr lang="nb-NO"/>
        </a:p>
      </dgm:t>
    </dgm:pt>
    <dgm:pt modelId="{402A0EC3-96B4-4A3B-8B2E-CEA76FF76F71}">
      <dgm:prSet phldrT="[Tekst]"/>
      <dgm:spPr/>
      <dgm:t>
        <a:bodyPr/>
        <a:lstStyle/>
        <a:p>
          <a:pPr algn="ctr"/>
          <a:r>
            <a:rPr lang="nb-NO" b="1" dirty="0" smtClean="0"/>
            <a:t>Barnehage</a:t>
          </a:r>
        </a:p>
        <a:p>
          <a:pPr algn="l"/>
          <a:r>
            <a:rPr lang="nb-NO" dirty="0" smtClean="0"/>
            <a:t>14 økter, 3 pr uke + 4 økter </a:t>
          </a:r>
        </a:p>
        <a:p>
          <a:pPr algn="l"/>
          <a:r>
            <a:rPr lang="nb-NO" dirty="0" smtClean="0"/>
            <a:t>Flipp over og bamser</a:t>
          </a:r>
        </a:p>
        <a:p>
          <a:pPr algn="l"/>
          <a:r>
            <a:rPr lang="nb-NO" dirty="0" smtClean="0"/>
            <a:t>Salaby.no</a:t>
          </a:r>
        </a:p>
        <a:p>
          <a:pPr algn="l"/>
          <a:r>
            <a:rPr lang="nb-NO" dirty="0" smtClean="0"/>
            <a:t>Bok til foreldre/barnehage</a:t>
          </a:r>
          <a:endParaRPr lang="nb-NO" dirty="0"/>
        </a:p>
      </dgm:t>
    </dgm:pt>
    <dgm:pt modelId="{6CA19DC0-0BC7-4F7D-8DC9-41354053F228}" type="parTrans" cxnId="{16E22AAF-B043-4364-9295-721E81D15A60}">
      <dgm:prSet/>
      <dgm:spPr/>
      <dgm:t>
        <a:bodyPr/>
        <a:lstStyle/>
        <a:p>
          <a:endParaRPr lang="nb-NO"/>
        </a:p>
      </dgm:t>
    </dgm:pt>
    <dgm:pt modelId="{998280ED-C1D8-4D30-86BC-36C19854C014}" type="sibTrans" cxnId="{16E22AAF-B043-4364-9295-721E81D15A60}">
      <dgm:prSet/>
      <dgm:spPr/>
      <dgm:t>
        <a:bodyPr/>
        <a:lstStyle/>
        <a:p>
          <a:endParaRPr lang="nb-NO"/>
        </a:p>
      </dgm:t>
    </dgm:pt>
    <dgm:pt modelId="{B4FE5606-FE07-4E00-9524-90BB96FE9B3C}">
      <dgm:prSet phldrT="[Tekst]" custT="1"/>
      <dgm:spPr/>
      <dgm:t>
        <a:bodyPr/>
        <a:lstStyle/>
        <a:p>
          <a:r>
            <a:rPr lang="nb-NO" sz="2000" dirty="0" smtClean="0"/>
            <a:t>8-12 år</a:t>
          </a:r>
        </a:p>
        <a:p>
          <a:r>
            <a:rPr lang="nb-NO" sz="700" dirty="0" smtClean="0"/>
            <a:t>Psykologisk førsthjelp , barn</a:t>
          </a:r>
          <a:endParaRPr lang="nb-NO" sz="700" dirty="0"/>
        </a:p>
      </dgm:t>
    </dgm:pt>
    <dgm:pt modelId="{F9E44771-9240-426C-A5E9-6586DDBDFFF1}" type="parTrans" cxnId="{339BB2B2-A749-42D3-913A-8B964BC53505}">
      <dgm:prSet/>
      <dgm:spPr/>
      <dgm:t>
        <a:bodyPr/>
        <a:lstStyle/>
        <a:p>
          <a:endParaRPr lang="nb-NO"/>
        </a:p>
      </dgm:t>
    </dgm:pt>
    <dgm:pt modelId="{8C188F4A-A41A-4787-ACDF-16FA93CC8719}" type="sibTrans" cxnId="{339BB2B2-A749-42D3-913A-8B964BC53505}">
      <dgm:prSet/>
      <dgm:spPr/>
      <dgm:t>
        <a:bodyPr/>
        <a:lstStyle/>
        <a:p>
          <a:endParaRPr lang="nb-NO"/>
        </a:p>
      </dgm:t>
    </dgm:pt>
    <dgm:pt modelId="{C19343D9-4530-49FF-95C5-90EE2FD72DC5}">
      <dgm:prSet phldrT="[Tekst]"/>
      <dgm:spPr/>
      <dgm:t>
        <a:bodyPr/>
        <a:lstStyle/>
        <a:p>
          <a:pPr algn="ctr"/>
          <a:r>
            <a:rPr lang="nb-NO" b="1" dirty="0" smtClean="0"/>
            <a:t>5. trinn</a:t>
          </a:r>
        </a:p>
        <a:p>
          <a:pPr algn="l"/>
          <a:r>
            <a:rPr lang="nb-NO" dirty="0" smtClean="0"/>
            <a:t>Ferdig undervisningsopplegg</a:t>
          </a:r>
        </a:p>
        <a:p>
          <a:pPr algn="l"/>
          <a:r>
            <a:rPr lang="nb-NO" dirty="0" smtClean="0"/>
            <a:t>med lærerveileder</a:t>
          </a:r>
        </a:p>
        <a:p>
          <a:pPr algn="l"/>
          <a:r>
            <a:rPr lang="nb-NO" dirty="0" smtClean="0"/>
            <a:t>Minimum 4 undervisningstimer</a:t>
          </a:r>
          <a:endParaRPr lang="nb-NO" dirty="0"/>
        </a:p>
      </dgm:t>
    </dgm:pt>
    <dgm:pt modelId="{28E12675-A60E-43EC-99F0-F80AAFF32CDD}" type="parTrans" cxnId="{9F3445A0-75F8-4F0B-A1A1-97EF2E1CD11C}">
      <dgm:prSet/>
      <dgm:spPr/>
      <dgm:t>
        <a:bodyPr/>
        <a:lstStyle/>
        <a:p>
          <a:endParaRPr lang="nb-NO"/>
        </a:p>
      </dgm:t>
    </dgm:pt>
    <dgm:pt modelId="{C8D8F26C-79CC-483F-9901-2E1B4991469D}" type="sibTrans" cxnId="{9F3445A0-75F8-4F0B-A1A1-97EF2E1CD11C}">
      <dgm:prSet/>
      <dgm:spPr/>
      <dgm:t>
        <a:bodyPr/>
        <a:lstStyle/>
        <a:p>
          <a:endParaRPr lang="nb-NO"/>
        </a:p>
      </dgm:t>
    </dgm:pt>
    <dgm:pt modelId="{E8FFE786-85C4-47B3-8017-682030324C47}">
      <dgm:prSet custT="1"/>
      <dgm:spPr/>
      <dgm:t>
        <a:bodyPr/>
        <a:lstStyle/>
        <a:p>
          <a:r>
            <a:rPr lang="nb-NO" sz="2000" dirty="0" smtClean="0"/>
            <a:t>13-18 år</a:t>
          </a:r>
        </a:p>
        <a:p>
          <a:r>
            <a:rPr lang="nb-NO" sz="700" dirty="0" smtClean="0"/>
            <a:t>Psykologisk førstehjelp, ungdom</a:t>
          </a:r>
          <a:endParaRPr lang="nb-NO" sz="700" dirty="0"/>
        </a:p>
      </dgm:t>
    </dgm:pt>
    <dgm:pt modelId="{30B145EE-7281-4058-935C-7DB968567DD5}" type="parTrans" cxnId="{45DBF452-7671-406F-BC1E-5062444FCA70}">
      <dgm:prSet/>
      <dgm:spPr/>
      <dgm:t>
        <a:bodyPr/>
        <a:lstStyle/>
        <a:p>
          <a:endParaRPr lang="nb-NO"/>
        </a:p>
      </dgm:t>
    </dgm:pt>
    <dgm:pt modelId="{24F4CD40-526F-4B96-8DB1-2A5CDD7FD642}" type="sibTrans" cxnId="{45DBF452-7671-406F-BC1E-5062444FCA70}">
      <dgm:prSet/>
      <dgm:spPr/>
      <dgm:t>
        <a:bodyPr/>
        <a:lstStyle/>
        <a:p>
          <a:endParaRPr lang="nb-NO"/>
        </a:p>
      </dgm:t>
    </dgm:pt>
    <dgm:pt modelId="{608AB7F9-6F3D-47EC-B5D6-42CFF5A7C807}">
      <dgm:prSet/>
      <dgm:spPr/>
      <dgm:t>
        <a:bodyPr/>
        <a:lstStyle/>
        <a:p>
          <a:pPr algn="ctr"/>
          <a:r>
            <a:rPr lang="nb-NO" b="1" dirty="0" smtClean="0"/>
            <a:t>8. trinn</a:t>
          </a:r>
        </a:p>
        <a:p>
          <a:pPr algn="l"/>
          <a:r>
            <a:rPr lang="nb-NO" dirty="0" smtClean="0"/>
            <a:t>Ferdig undervisningsopplegg</a:t>
          </a:r>
        </a:p>
        <a:p>
          <a:pPr algn="l"/>
          <a:r>
            <a:rPr lang="nb-NO" dirty="0" smtClean="0"/>
            <a:t>med lærerveilededer </a:t>
          </a:r>
          <a:r>
            <a:rPr lang="nb-NO" dirty="0"/>
            <a:t>Minimum 4 undervisningstimer</a:t>
          </a:r>
        </a:p>
      </dgm:t>
    </dgm:pt>
    <dgm:pt modelId="{2A2B2F78-C89A-42E7-9FF8-C28290908156}" type="parTrans" cxnId="{81E5AEE8-7FBC-4373-BD5B-5A066D5A7E36}">
      <dgm:prSet/>
      <dgm:spPr/>
      <dgm:t>
        <a:bodyPr/>
        <a:lstStyle/>
        <a:p>
          <a:endParaRPr lang="nb-NO"/>
        </a:p>
      </dgm:t>
    </dgm:pt>
    <dgm:pt modelId="{7F9DB55A-D97E-4A6B-BB1A-A30A05C09D61}" type="sibTrans" cxnId="{81E5AEE8-7FBC-4373-BD5B-5A066D5A7E36}">
      <dgm:prSet/>
      <dgm:spPr/>
      <dgm:t>
        <a:bodyPr/>
        <a:lstStyle/>
        <a:p>
          <a:endParaRPr lang="nb-NO"/>
        </a:p>
      </dgm:t>
    </dgm:pt>
    <dgm:pt modelId="{3C231F66-1CEF-489D-93B1-373D34744FFB}">
      <dgm:prSet/>
      <dgm:spPr/>
      <dgm:t>
        <a:bodyPr/>
        <a:lstStyle/>
        <a:p>
          <a:pPr algn="ctr"/>
          <a:r>
            <a:rPr lang="nb-NO" b="1" dirty="0" smtClean="0"/>
            <a:t>2. trinn</a:t>
          </a:r>
        </a:p>
        <a:p>
          <a:pPr algn="l"/>
          <a:r>
            <a:rPr lang="nb-NO" dirty="0" smtClean="0"/>
            <a:t>Utvalgte temaer  fra Grønne tanker -glade barn</a:t>
          </a:r>
        </a:p>
        <a:p>
          <a:pPr algn="l"/>
          <a:r>
            <a:rPr lang="nb-NO" dirty="0" smtClean="0"/>
            <a:t>Minimum 5 undervisningstimer</a:t>
          </a:r>
          <a:endParaRPr lang="nb-NO" dirty="0"/>
        </a:p>
      </dgm:t>
    </dgm:pt>
    <dgm:pt modelId="{68E9E6F3-0068-41D4-B6DB-4F17D6441E36}" type="sibTrans" cxnId="{64BDE7FA-C740-46A6-8D81-4771FB860FE8}">
      <dgm:prSet/>
      <dgm:spPr/>
      <dgm:t>
        <a:bodyPr/>
        <a:lstStyle/>
        <a:p>
          <a:endParaRPr lang="nb-NO"/>
        </a:p>
      </dgm:t>
    </dgm:pt>
    <dgm:pt modelId="{94F561FE-F6BD-4A3E-B9A9-FD0832994E0C}" type="parTrans" cxnId="{64BDE7FA-C740-46A6-8D81-4771FB860FE8}">
      <dgm:prSet/>
      <dgm:spPr/>
      <dgm:t>
        <a:bodyPr/>
        <a:lstStyle/>
        <a:p>
          <a:endParaRPr lang="nb-NO"/>
        </a:p>
      </dgm:t>
    </dgm:pt>
    <dgm:pt modelId="{CB696E25-4719-4F20-8011-5C318ED26565}" type="pres">
      <dgm:prSet presAssocID="{6EA5801F-AFCB-424E-A92C-EA33876E0882}" presName="hierChild1" presStyleCnt="0">
        <dgm:presLayoutVars>
          <dgm:chPref val="1"/>
          <dgm:dir/>
          <dgm:animOne val="branch"/>
          <dgm:animLvl val="lvl"/>
          <dgm:resizeHandles/>
        </dgm:presLayoutVars>
      </dgm:prSet>
      <dgm:spPr/>
      <dgm:t>
        <a:bodyPr/>
        <a:lstStyle/>
        <a:p>
          <a:endParaRPr lang="nb-NO"/>
        </a:p>
      </dgm:t>
    </dgm:pt>
    <dgm:pt modelId="{17C8B7DA-1E2F-4236-9A2A-F7C07A4F94ED}" type="pres">
      <dgm:prSet presAssocID="{7C0B07AE-F191-4AF7-A64C-9EA513145622}" presName="hierRoot1" presStyleCnt="0"/>
      <dgm:spPr/>
    </dgm:pt>
    <dgm:pt modelId="{F81CEEBF-C95B-491C-A22E-169948A55F0F}" type="pres">
      <dgm:prSet presAssocID="{7C0B07AE-F191-4AF7-A64C-9EA513145622}" presName="composite" presStyleCnt="0"/>
      <dgm:spPr/>
    </dgm:pt>
    <dgm:pt modelId="{CABD5E56-2A87-4302-8728-1614BE4F5A4F}" type="pres">
      <dgm:prSet presAssocID="{7C0B07AE-F191-4AF7-A64C-9EA513145622}" presName="background" presStyleLbl="node0" presStyleIdx="0" presStyleCnt="1"/>
      <dgm:spPr/>
    </dgm:pt>
    <dgm:pt modelId="{D3B79648-55B6-47DE-ABCD-EA038695D0A4}" type="pres">
      <dgm:prSet presAssocID="{7C0B07AE-F191-4AF7-A64C-9EA513145622}" presName="text" presStyleLbl="fgAcc0" presStyleIdx="0" presStyleCnt="1">
        <dgm:presLayoutVars>
          <dgm:chPref val="3"/>
        </dgm:presLayoutVars>
      </dgm:prSet>
      <dgm:spPr/>
      <dgm:t>
        <a:bodyPr/>
        <a:lstStyle/>
        <a:p>
          <a:endParaRPr lang="nb-NO"/>
        </a:p>
      </dgm:t>
    </dgm:pt>
    <dgm:pt modelId="{8BE49E04-2A3D-42CD-A714-C89B610BC2D8}" type="pres">
      <dgm:prSet presAssocID="{7C0B07AE-F191-4AF7-A64C-9EA513145622}" presName="hierChild2" presStyleCnt="0"/>
      <dgm:spPr/>
    </dgm:pt>
    <dgm:pt modelId="{CE1C251C-BEF1-473B-8D1D-D607E1247C80}" type="pres">
      <dgm:prSet presAssocID="{F441A9B9-1E1D-4A93-BB46-75EBB8596575}" presName="Name10" presStyleLbl="parChTrans1D2" presStyleIdx="0" presStyleCnt="3"/>
      <dgm:spPr/>
      <dgm:t>
        <a:bodyPr/>
        <a:lstStyle/>
        <a:p>
          <a:endParaRPr lang="nb-NO"/>
        </a:p>
      </dgm:t>
    </dgm:pt>
    <dgm:pt modelId="{09F7E44E-D32B-484B-953E-907CF7E7CC7A}" type="pres">
      <dgm:prSet presAssocID="{FF62A397-9A3E-408D-83CB-0C25862B4ADB}" presName="hierRoot2" presStyleCnt="0"/>
      <dgm:spPr/>
    </dgm:pt>
    <dgm:pt modelId="{F1B9A6DC-DE67-4AE0-A82D-5601581B68DD}" type="pres">
      <dgm:prSet presAssocID="{FF62A397-9A3E-408D-83CB-0C25862B4ADB}" presName="composite2" presStyleCnt="0"/>
      <dgm:spPr/>
    </dgm:pt>
    <dgm:pt modelId="{1FA84011-465D-4277-90B2-9A03D47BAE05}" type="pres">
      <dgm:prSet presAssocID="{FF62A397-9A3E-408D-83CB-0C25862B4ADB}" presName="background2" presStyleLbl="node2" presStyleIdx="0" presStyleCnt="3"/>
      <dgm:spPr/>
    </dgm:pt>
    <dgm:pt modelId="{065789B6-0898-4269-BB1A-CD8EEF9AC026}" type="pres">
      <dgm:prSet presAssocID="{FF62A397-9A3E-408D-83CB-0C25862B4ADB}" presName="text2" presStyleLbl="fgAcc2" presStyleIdx="0" presStyleCnt="3">
        <dgm:presLayoutVars>
          <dgm:chPref val="3"/>
        </dgm:presLayoutVars>
      </dgm:prSet>
      <dgm:spPr/>
      <dgm:t>
        <a:bodyPr/>
        <a:lstStyle/>
        <a:p>
          <a:endParaRPr lang="nb-NO"/>
        </a:p>
      </dgm:t>
    </dgm:pt>
    <dgm:pt modelId="{5A21D0C5-9BD4-4903-B46E-5631CE3D5051}" type="pres">
      <dgm:prSet presAssocID="{FF62A397-9A3E-408D-83CB-0C25862B4ADB}" presName="hierChild3" presStyleCnt="0"/>
      <dgm:spPr/>
    </dgm:pt>
    <dgm:pt modelId="{E0FEB3ED-E706-4C6F-850E-4225E69C91ED}" type="pres">
      <dgm:prSet presAssocID="{6CA19DC0-0BC7-4F7D-8DC9-41354053F228}" presName="Name17" presStyleLbl="parChTrans1D3" presStyleIdx="0" presStyleCnt="4"/>
      <dgm:spPr/>
      <dgm:t>
        <a:bodyPr/>
        <a:lstStyle/>
        <a:p>
          <a:endParaRPr lang="nb-NO"/>
        </a:p>
      </dgm:t>
    </dgm:pt>
    <dgm:pt modelId="{0647DFC3-EB0D-4BEE-9BFD-0D086617553A}" type="pres">
      <dgm:prSet presAssocID="{402A0EC3-96B4-4A3B-8B2E-CEA76FF76F71}" presName="hierRoot3" presStyleCnt="0"/>
      <dgm:spPr/>
    </dgm:pt>
    <dgm:pt modelId="{6BC81D39-ED20-4270-B912-762C8187D4EF}" type="pres">
      <dgm:prSet presAssocID="{402A0EC3-96B4-4A3B-8B2E-CEA76FF76F71}" presName="composite3" presStyleCnt="0"/>
      <dgm:spPr/>
    </dgm:pt>
    <dgm:pt modelId="{BC3F107D-CA9D-4661-8332-7AF0FEA498E5}" type="pres">
      <dgm:prSet presAssocID="{402A0EC3-96B4-4A3B-8B2E-CEA76FF76F71}" presName="background3" presStyleLbl="node3" presStyleIdx="0" presStyleCnt="4"/>
      <dgm:spPr/>
    </dgm:pt>
    <dgm:pt modelId="{100C9362-3EB5-4E79-93B6-107F176EE628}" type="pres">
      <dgm:prSet presAssocID="{402A0EC3-96B4-4A3B-8B2E-CEA76FF76F71}" presName="text3" presStyleLbl="fgAcc3" presStyleIdx="0" presStyleCnt="4" custLinFactNeighborX="-25132" custLinFactNeighborY="2581">
        <dgm:presLayoutVars>
          <dgm:chPref val="3"/>
        </dgm:presLayoutVars>
      </dgm:prSet>
      <dgm:spPr/>
      <dgm:t>
        <a:bodyPr/>
        <a:lstStyle/>
        <a:p>
          <a:endParaRPr lang="nb-NO"/>
        </a:p>
      </dgm:t>
    </dgm:pt>
    <dgm:pt modelId="{55B06EE2-7DF0-443E-B8CC-66B469C69FBA}" type="pres">
      <dgm:prSet presAssocID="{402A0EC3-96B4-4A3B-8B2E-CEA76FF76F71}" presName="hierChild4" presStyleCnt="0"/>
      <dgm:spPr/>
    </dgm:pt>
    <dgm:pt modelId="{201593F4-8181-436C-8907-50673B229361}" type="pres">
      <dgm:prSet presAssocID="{94F561FE-F6BD-4A3E-B9A9-FD0832994E0C}" presName="Name17" presStyleLbl="parChTrans1D3" presStyleIdx="1" presStyleCnt="4"/>
      <dgm:spPr/>
      <dgm:t>
        <a:bodyPr/>
        <a:lstStyle/>
        <a:p>
          <a:endParaRPr lang="nb-NO"/>
        </a:p>
      </dgm:t>
    </dgm:pt>
    <dgm:pt modelId="{93275275-4ED7-4021-B96A-D1B576977998}" type="pres">
      <dgm:prSet presAssocID="{3C231F66-1CEF-489D-93B1-373D34744FFB}" presName="hierRoot3" presStyleCnt="0"/>
      <dgm:spPr/>
    </dgm:pt>
    <dgm:pt modelId="{F41B059B-5A7C-4BF0-B549-C129B39D5C0D}" type="pres">
      <dgm:prSet presAssocID="{3C231F66-1CEF-489D-93B1-373D34744FFB}" presName="composite3" presStyleCnt="0"/>
      <dgm:spPr/>
    </dgm:pt>
    <dgm:pt modelId="{C9873C6C-8A45-4A65-A071-164BA4C182AC}" type="pres">
      <dgm:prSet presAssocID="{3C231F66-1CEF-489D-93B1-373D34744FFB}" presName="background3" presStyleLbl="node3" presStyleIdx="1" presStyleCnt="4"/>
      <dgm:spPr/>
    </dgm:pt>
    <dgm:pt modelId="{CB5F2199-980A-4408-A441-338E62A75391}" type="pres">
      <dgm:prSet presAssocID="{3C231F66-1CEF-489D-93B1-373D34744FFB}" presName="text3" presStyleLbl="fgAcc3" presStyleIdx="1" presStyleCnt="4" custLinFactNeighborX="-2829" custLinFactNeighborY="-4900">
        <dgm:presLayoutVars>
          <dgm:chPref val="3"/>
        </dgm:presLayoutVars>
      </dgm:prSet>
      <dgm:spPr/>
      <dgm:t>
        <a:bodyPr/>
        <a:lstStyle/>
        <a:p>
          <a:endParaRPr lang="nb-NO"/>
        </a:p>
      </dgm:t>
    </dgm:pt>
    <dgm:pt modelId="{090F2F76-9A42-49DF-98A7-D7C3B7453F01}" type="pres">
      <dgm:prSet presAssocID="{3C231F66-1CEF-489D-93B1-373D34744FFB}" presName="hierChild4" presStyleCnt="0"/>
      <dgm:spPr/>
    </dgm:pt>
    <dgm:pt modelId="{96D1B615-A436-4EE9-AD08-597B92CF40DF}" type="pres">
      <dgm:prSet presAssocID="{F9E44771-9240-426C-A5E9-6586DDBDFFF1}" presName="Name10" presStyleLbl="parChTrans1D2" presStyleIdx="1" presStyleCnt="3"/>
      <dgm:spPr/>
      <dgm:t>
        <a:bodyPr/>
        <a:lstStyle/>
        <a:p>
          <a:endParaRPr lang="nb-NO"/>
        </a:p>
      </dgm:t>
    </dgm:pt>
    <dgm:pt modelId="{2488CF5D-3025-4CF8-8F35-5D828E16CDF9}" type="pres">
      <dgm:prSet presAssocID="{B4FE5606-FE07-4E00-9524-90BB96FE9B3C}" presName="hierRoot2" presStyleCnt="0"/>
      <dgm:spPr/>
    </dgm:pt>
    <dgm:pt modelId="{A595F362-9E70-4759-B963-ED7A6E176E4F}" type="pres">
      <dgm:prSet presAssocID="{B4FE5606-FE07-4E00-9524-90BB96FE9B3C}" presName="composite2" presStyleCnt="0"/>
      <dgm:spPr/>
    </dgm:pt>
    <dgm:pt modelId="{7A7ACE53-A761-4A6B-8416-977E5BCC1996}" type="pres">
      <dgm:prSet presAssocID="{B4FE5606-FE07-4E00-9524-90BB96FE9B3C}" presName="background2" presStyleLbl="node2" presStyleIdx="1" presStyleCnt="3"/>
      <dgm:spPr/>
    </dgm:pt>
    <dgm:pt modelId="{D7B6182D-C31F-4D10-AFDC-BAD0AF344163}" type="pres">
      <dgm:prSet presAssocID="{B4FE5606-FE07-4E00-9524-90BB96FE9B3C}" presName="text2" presStyleLbl="fgAcc2" presStyleIdx="1" presStyleCnt="3" custLinFactNeighborX="-42075" custLinFactNeighborY="551">
        <dgm:presLayoutVars>
          <dgm:chPref val="3"/>
        </dgm:presLayoutVars>
      </dgm:prSet>
      <dgm:spPr/>
      <dgm:t>
        <a:bodyPr/>
        <a:lstStyle/>
        <a:p>
          <a:endParaRPr lang="nb-NO"/>
        </a:p>
      </dgm:t>
    </dgm:pt>
    <dgm:pt modelId="{35CE9E3F-5B7E-488A-A6A6-C598C0C0ECAE}" type="pres">
      <dgm:prSet presAssocID="{B4FE5606-FE07-4E00-9524-90BB96FE9B3C}" presName="hierChild3" presStyleCnt="0"/>
      <dgm:spPr/>
    </dgm:pt>
    <dgm:pt modelId="{89A87BD4-79A2-4C8E-8689-592B5C9F2E98}" type="pres">
      <dgm:prSet presAssocID="{28E12675-A60E-43EC-99F0-F80AAFF32CDD}" presName="Name17" presStyleLbl="parChTrans1D3" presStyleIdx="2" presStyleCnt="4"/>
      <dgm:spPr/>
      <dgm:t>
        <a:bodyPr/>
        <a:lstStyle/>
        <a:p>
          <a:endParaRPr lang="nb-NO"/>
        </a:p>
      </dgm:t>
    </dgm:pt>
    <dgm:pt modelId="{633E621C-2A31-4C4B-9CDE-47964C276EAA}" type="pres">
      <dgm:prSet presAssocID="{C19343D9-4530-49FF-95C5-90EE2FD72DC5}" presName="hierRoot3" presStyleCnt="0"/>
      <dgm:spPr/>
    </dgm:pt>
    <dgm:pt modelId="{4F727A2A-018E-4B0E-A4D1-3328ABBCE04A}" type="pres">
      <dgm:prSet presAssocID="{C19343D9-4530-49FF-95C5-90EE2FD72DC5}" presName="composite3" presStyleCnt="0"/>
      <dgm:spPr/>
    </dgm:pt>
    <dgm:pt modelId="{B5456FED-8721-4E54-8680-7841128DE6D1}" type="pres">
      <dgm:prSet presAssocID="{C19343D9-4530-49FF-95C5-90EE2FD72DC5}" presName="background3" presStyleLbl="node3" presStyleIdx="2" presStyleCnt="4"/>
      <dgm:spPr/>
    </dgm:pt>
    <dgm:pt modelId="{004F65AB-E50C-4B82-8C02-6429AD81B584}" type="pres">
      <dgm:prSet presAssocID="{C19343D9-4530-49FF-95C5-90EE2FD72DC5}" presName="text3" presStyleLbl="fgAcc3" presStyleIdx="2" presStyleCnt="4" custLinFactNeighborX="950" custLinFactNeighborY="-9739">
        <dgm:presLayoutVars>
          <dgm:chPref val="3"/>
        </dgm:presLayoutVars>
      </dgm:prSet>
      <dgm:spPr/>
      <dgm:t>
        <a:bodyPr/>
        <a:lstStyle/>
        <a:p>
          <a:endParaRPr lang="nb-NO"/>
        </a:p>
      </dgm:t>
    </dgm:pt>
    <dgm:pt modelId="{CF817A48-CE83-47F6-9047-C21B022AEE09}" type="pres">
      <dgm:prSet presAssocID="{C19343D9-4530-49FF-95C5-90EE2FD72DC5}" presName="hierChild4" presStyleCnt="0"/>
      <dgm:spPr/>
    </dgm:pt>
    <dgm:pt modelId="{853CE316-3FA5-4407-B731-4E2CC9FC976A}" type="pres">
      <dgm:prSet presAssocID="{30B145EE-7281-4058-935C-7DB968567DD5}" presName="Name10" presStyleLbl="parChTrans1D2" presStyleIdx="2" presStyleCnt="3"/>
      <dgm:spPr/>
      <dgm:t>
        <a:bodyPr/>
        <a:lstStyle/>
        <a:p>
          <a:endParaRPr lang="nb-NO"/>
        </a:p>
      </dgm:t>
    </dgm:pt>
    <dgm:pt modelId="{D7F64D34-0E3D-4BD1-BEF9-452F39A95EB1}" type="pres">
      <dgm:prSet presAssocID="{E8FFE786-85C4-47B3-8017-682030324C47}" presName="hierRoot2" presStyleCnt="0"/>
      <dgm:spPr/>
    </dgm:pt>
    <dgm:pt modelId="{CDA26046-EAC6-4C80-A00B-7BFD052A923F}" type="pres">
      <dgm:prSet presAssocID="{E8FFE786-85C4-47B3-8017-682030324C47}" presName="composite2" presStyleCnt="0"/>
      <dgm:spPr/>
    </dgm:pt>
    <dgm:pt modelId="{DB071E29-8A10-407F-B7B5-F66A4E0D9996}" type="pres">
      <dgm:prSet presAssocID="{E8FFE786-85C4-47B3-8017-682030324C47}" presName="background2" presStyleLbl="node2" presStyleIdx="2" presStyleCnt="3"/>
      <dgm:spPr/>
    </dgm:pt>
    <dgm:pt modelId="{1DA20949-3E9A-44D9-99AE-7F8173873559}" type="pres">
      <dgm:prSet presAssocID="{E8FFE786-85C4-47B3-8017-682030324C47}" presName="text2" presStyleLbl="fgAcc2" presStyleIdx="2" presStyleCnt="3" custLinFactNeighborX="-16238" custLinFactNeighborY="-4289">
        <dgm:presLayoutVars>
          <dgm:chPref val="3"/>
        </dgm:presLayoutVars>
      </dgm:prSet>
      <dgm:spPr/>
      <dgm:t>
        <a:bodyPr/>
        <a:lstStyle/>
        <a:p>
          <a:endParaRPr lang="nb-NO"/>
        </a:p>
      </dgm:t>
    </dgm:pt>
    <dgm:pt modelId="{D3394F50-A241-48B1-8D60-B2969F612871}" type="pres">
      <dgm:prSet presAssocID="{E8FFE786-85C4-47B3-8017-682030324C47}" presName="hierChild3" presStyleCnt="0"/>
      <dgm:spPr/>
    </dgm:pt>
    <dgm:pt modelId="{FB186F18-A804-47B5-98FE-6A2072EF23C7}" type="pres">
      <dgm:prSet presAssocID="{2A2B2F78-C89A-42E7-9FF8-C28290908156}" presName="Name17" presStyleLbl="parChTrans1D3" presStyleIdx="3" presStyleCnt="4"/>
      <dgm:spPr/>
      <dgm:t>
        <a:bodyPr/>
        <a:lstStyle/>
        <a:p>
          <a:endParaRPr lang="nb-NO"/>
        </a:p>
      </dgm:t>
    </dgm:pt>
    <dgm:pt modelId="{E2B16D6C-AC78-41D0-BE3A-679C04E158B3}" type="pres">
      <dgm:prSet presAssocID="{608AB7F9-6F3D-47EC-B5D6-42CFF5A7C807}" presName="hierRoot3" presStyleCnt="0"/>
      <dgm:spPr/>
    </dgm:pt>
    <dgm:pt modelId="{3B5ED41C-384C-4477-985F-8269916AD390}" type="pres">
      <dgm:prSet presAssocID="{608AB7F9-6F3D-47EC-B5D6-42CFF5A7C807}" presName="composite3" presStyleCnt="0"/>
      <dgm:spPr/>
    </dgm:pt>
    <dgm:pt modelId="{3EBF904B-B4C0-48BD-945A-99CA7FEB6BAF}" type="pres">
      <dgm:prSet presAssocID="{608AB7F9-6F3D-47EC-B5D6-42CFF5A7C807}" presName="background3" presStyleLbl="node3" presStyleIdx="3" presStyleCnt="4"/>
      <dgm:spPr/>
    </dgm:pt>
    <dgm:pt modelId="{F8C9C544-E12A-4D31-A4CD-25A39B3708FA}" type="pres">
      <dgm:prSet presAssocID="{608AB7F9-6F3D-47EC-B5D6-42CFF5A7C807}" presName="text3" presStyleLbl="fgAcc3" presStyleIdx="3" presStyleCnt="4" custLinFactNeighborX="1655" custLinFactNeighborY="-9739">
        <dgm:presLayoutVars>
          <dgm:chPref val="3"/>
        </dgm:presLayoutVars>
      </dgm:prSet>
      <dgm:spPr/>
      <dgm:t>
        <a:bodyPr/>
        <a:lstStyle/>
        <a:p>
          <a:endParaRPr lang="nb-NO"/>
        </a:p>
      </dgm:t>
    </dgm:pt>
    <dgm:pt modelId="{9D52A8D5-E640-47C2-8A8A-45AE7E54E5E4}" type="pres">
      <dgm:prSet presAssocID="{608AB7F9-6F3D-47EC-B5D6-42CFF5A7C807}" presName="hierChild4" presStyleCnt="0"/>
      <dgm:spPr/>
    </dgm:pt>
  </dgm:ptLst>
  <dgm:cxnLst>
    <dgm:cxn modelId="{16E22AAF-B043-4364-9295-721E81D15A60}" srcId="{FF62A397-9A3E-408D-83CB-0C25862B4ADB}" destId="{402A0EC3-96B4-4A3B-8B2E-CEA76FF76F71}" srcOrd="0" destOrd="0" parTransId="{6CA19DC0-0BC7-4F7D-8DC9-41354053F228}" sibTransId="{998280ED-C1D8-4D30-86BC-36C19854C014}"/>
    <dgm:cxn modelId="{E2C33C58-FE0A-4428-9839-B08EB67A4AE4}" type="presOf" srcId="{FF62A397-9A3E-408D-83CB-0C25862B4ADB}" destId="{065789B6-0898-4269-BB1A-CD8EEF9AC026}" srcOrd="0" destOrd="0" presId="urn:microsoft.com/office/officeart/2005/8/layout/hierarchy1"/>
    <dgm:cxn modelId="{EFA5B17B-0FC7-4BB1-8A37-A759FAC79A9C}" srcId="{6EA5801F-AFCB-424E-A92C-EA33876E0882}" destId="{7C0B07AE-F191-4AF7-A64C-9EA513145622}" srcOrd="0" destOrd="0" parTransId="{F3DAE9DC-E993-4290-BA69-4F5787BC8BA2}" sibTransId="{F652626F-59EA-4B3A-A9E7-6E3FC20FC2A9}"/>
    <dgm:cxn modelId="{131F7739-2B95-4C74-ACC6-4798298321D1}" srcId="{7C0B07AE-F191-4AF7-A64C-9EA513145622}" destId="{FF62A397-9A3E-408D-83CB-0C25862B4ADB}" srcOrd="0" destOrd="0" parTransId="{F441A9B9-1E1D-4A93-BB46-75EBB8596575}" sibTransId="{8A18B588-1063-43D3-BF9F-DDC14382BFEA}"/>
    <dgm:cxn modelId="{C20E6C17-41A3-42FC-A397-447315104B2E}" type="presOf" srcId="{30B145EE-7281-4058-935C-7DB968567DD5}" destId="{853CE316-3FA5-4407-B731-4E2CC9FC976A}" srcOrd="0" destOrd="0" presId="urn:microsoft.com/office/officeart/2005/8/layout/hierarchy1"/>
    <dgm:cxn modelId="{9F3445A0-75F8-4F0B-A1A1-97EF2E1CD11C}" srcId="{B4FE5606-FE07-4E00-9524-90BB96FE9B3C}" destId="{C19343D9-4530-49FF-95C5-90EE2FD72DC5}" srcOrd="0" destOrd="0" parTransId="{28E12675-A60E-43EC-99F0-F80AAFF32CDD}" sibTransId="{C8D8F26C-79CC-483F-9901-2E1B4991469D}"/>
    <dgm:cxn modelId="{8849DAF4-49DB-4F0B-8772-127E543CEB12}" type="presOf" srcId="{94F561FE-F6BD-4A3E-B9A9-FD0832994E0C}" destId="{201593F4-8181-436C-8907-50673B229361}" srcOrd="0" destOrd="0" presId="urn:microsoft.com/office/officeart/2005/8/layout/hierarchy1"/>
    <dgm:cxn modelId="{C73467BA-A7C3-427B-92E4-EC00D58F142F}" type="presOf" srcId="{C19343D9-4530-49FF-95C5-90EE2FD72DC5}" destId="{004F65AB-E50C-4B82-8C02-6429AD81B584}" srcOrd="0" destOrd="0" presId="urn:microsoft.com/office/officeart/2005/8/layout/hierarchy1"/>
    <dgm:cxn modelId="{45DBF452-7671-406F-BC1E-5062444FCA70}" srcId="{7C0B07AE-F191-4AF7-A64C-9EA513145622}" destId="{E8FFE786-85C4-47B3-8017-682030324C47}" srcOrd="2" destOrd="0" parTransId="{30B145EE-7281-4058-935C-7DB968567DD5}" sibTransId="{24F4CD40-526F-4B96-8DB1-2A5CDD7FD642}"/>
    <dgm:cxn modelId="{4F30474B-614F-4E78-8B91-3DEFDFEE1963}" type="presOf" srcId="{E8FFE786-85C4-47B3-8017-682030324C47}" destId="{1DA20949-3E9A-44D9-99AE-7F8173873559}" srcOrd="0" destOrd="0" presId="urn:microsoft.com/office/officeart/2005/8/layout/hierarchy1"/>
    <dgm:cxn modelId="{326DDA8C-751F-4F20-9162-8C9BF2E7060B}" type="presOf" srcId="{6CA19DC0-0BC7-4F7D-8DC9-41354053F228}" destId="{E0FEB3ED-E706-4C6F-850E-4225E69C91ED}" srcOrd="0" destOrd="0" presId="urn:microsoft.com/office/officeart/2005/8/layout/hierarchy1"/>
    <dgm:cxn modelId="{86391D91-30DB-49D6-A094-B43F559D2182}" type="presOf" srcId="{402A0EC3-96B4-4A3B-8B2E-CEA76FF76F71}" destId="{100C9362-3EB5-4E79-93B6-107F176EE628}" srcOrd="0" destOrd="0" presId="urn:microsoft.com/office/officeart/2005/8/layout/hierarchy1"/>
    <dgm:cxn modelId="{3BB0B68D-75AB-47C8-896E-A869F5B86469}" type="presOf" srcId="{7C0B07AE-F191-4AF7-A64C-9EA513145622}" destId="{D3B79648-55B6-47DE-ABCD-EA038695D0A4}" srcOrd="0" destOrd="0" presId="urn:microsoft.com/office/officeart/2005/8/layout/hierarchy1"/>
    <dgm:cxn modelId="{C138DA2E-CF8B-4C79-860A-9F5B2DB364E3}" type="presOf" srcId="{608AB7F9-6F3D-47EC-B5D6-42CFF5A7C807}" destId="{F8C9C544-E12A-4D31-A4CD-25A39B3708FA}" srcOrd="0" destOrd="0" presId="urn:microsoft.com/office/officeart/2005/8/layout/hierarchy1"/>
    <dgm:cxn modelId="{808CF4E9-8C0A-46C4-A53D-3B3EC96D16DC}" type="presOf" srcId="{3C231F66-1CEF-489D-93B1-373D34744FFB}" destId="{CB5F2199-980A-4408-A441-338E62A75391}" srcOrd="0" destOrd="0" presId="urn:microsoft.com/office/officeart/2005/8/layout/hierarchy1"/>
    <dgm:cxn modelId="{80BACF9D-EB8F-44FF-BBC4-E5B89F61F75D}" type="presOf" srcId="{F9E44771-9240-426C-A5E9-6586DDBDFFF1}" destId="{96D1B615-A436-4EE9-AD08-597B92CF40DF}" srcOrd="0" destOrd="0" presId="urn:microsoft.com/office/officeart/2005/8/layout/hierarchy1"/>
    <dgm:cxn modelId="{81E5AEE8-7FBC-4373-BD5B-5A066D5A7E36}" srcId="{E8FFE786-85C4-47B3-8017-682030324C47}" destId="{608AB7F9-6F3D-47EC-B5D6-42CFF5A7C807}" srcOrd="0" destOrd="0" parTransId="{2A2B2F78-C89A-42E7-9FF8-C28290908156}" sibTransId="{7F9DB55A-D97E-4A6B-BB1A-A30A05C09D61}"/>
    <dgm:cxn modelId="{339BB2B2-A749-42D3-913A-8B964BC53505}" srcId="{7C0B07AE-F191-4AF7-A64C-9EA513145622}" destId="{B4FE5606-FE07-4E00-9524-90BB96FE9B3C}" srcOrd="1" destOrd="0" parTransId="{F9E44771-9240-426C-A5E9-6586DDBDFFF1}" sibTransId="{8C188F4A-A41A-4787-ACDF-16FA93CC8719}"/>
    <dgm:cxn modelId="{E88108AC-B962-47F8-AE15-84E19449780C}" type="presOf" srcId="{6EA5801F-AFCB-424E-A92C-EA33876E0882}" destId="{CB696E25-4719-4F20-8011-5C318ED26565}" srcOrd="0" destOrd="0" presId="urn:microsoft.com/office/officeart/2005/8/layout/hierarchy1"/>
    <dgm:cxn modelId="{23F094BA-4ADE-4B6F-9114-90277CD25064}" type="presOf" srcId="{28E12675-A60E-43EC-99F0-F80AAFF32CDD}" destId="{89A87BD4-79A2-4C8E-8689-592B5C9F2E98}" srcOrd="0" destOrd="0" presId="urn:microsoft.com/office/officeart/2005/8/layout/hierarchy1"/>
    <dgm:cxn modelId="{DB379D33-311C-415E-99E9-388AD0DF767F}" type="presOf" srcId="{2A2B2F78-C89A-42E7-9FF8-C28290908156}" destId="{FB186F18-A804-47B5-98FE-6A2072EF23C7}" srcOrd="0" destOrd="0" presId="urn:microsoft.com/office/officeart/2005/8/layout/hierarchy1"/>
    <dgm:cxn modelId="{AF827D52-3B34-4F4E-ABF0-1D942BB7E303}" type="presOf" srcId="{B4FE5606-FE07-4E00-9524-90BB96FE9B3C}" destId="{D7B6182D-C31F-4D10-AFDC-BAD0AF344163}" srcOrd="0" destOrd="0" presId="urn:microsoft.com/office/officeart/2005/8/layout/hierarchy1"/>
    <dgm:cxn modelId="{64BDE7FA-C740-46A6-8D81-4771FB860FE8}" srcId="{FF62A397-9A3E-408D-83CB-0C25862B4ADB}" destId="{3C231F66-1CEF-489D-93B1-373D34744FFB}" srcOrd="1" destOrd="0" parTransId="{94F561FE-F6BD-4A3E-B9A9-FD0832994E0C}" sibTransId="{68E9E6F3-0068-41D4-B6DB-4F17D6441E36}"/>
    <dgm:cxn modelId="{F8F41796-67A9-4ECC-BD02-50EBE5AC5C19}" type="presOf" srcId="{F441A9B9-1E1D-4A93-BB46-75EBB8596575}" destId="{CE1C251C-BEF1-473B-8D1D-D607E1247C80}" srcOrd="0" destOrd="0" presId="urn:microsoft.com/office/officeart/2005/8/layout/hierarchy1"/>
    <dgm:cxn modelId="{990EBF36-9ECA-4CC1-92B5-2AF284830539}" type="presParOf" srcId="{CB696E25-4719-4F20-8011-5C318ED26565}" destId="{17C8B7DA-1E2F-4236-9A2A-F7C07A4F94ED}" srcOrd="0" destOrd="0" presId="urn:microsoft.com/office/officeart/2005/8/layout/hierarchy1"/>
    <dgm:cxn modelId="{E068F1D7-3AE4-4088-8C85-ECD7A9400C05}" type="presParOf" srcId="{17C8B7DA-1E2F-4236-9A2A-F7C07A4F94ED}" destId="{F81CEEBF-C95B-491C-A22E-169948A55F0F}" srcOrd="0" destOrd="0" presId="urn:microsoft.com/office/officeart/2005/8/layout/hierarchy1"/>
    <dgm:cxn modelId="{8F48A6D8-1B7F-4E90-B865-AF4979F9A8CB}" type="presParOf" srcId="{F81CEEBF-C95B-491C-A22E-169948A55F0F}" destId="{CABD5E56-2A87-4302-8728-1614BE4F5A4F}" srcOrd="0" destOrd="0" presId="urn:microsoft.com/office/officeart/2005/8/layout/hierarchy1"/>
    <dgm:cxn modelId="{E2EA449C-5EE7-4382-BFB9-6E04CF07CA16}" type="presParOf" srcId="{F81CEEBF-C95B-491C-A22E-169948A55F0F}" destId="{D3B79648-55B6-47DE-ABCD-EA038695D0A4}" srcOrd="1" destOrd="0" presId="urn:microsoft.com/office/officeart/2005/8/layout/hierarchy1"/>
    <dgm:cxn modelId="{6ED8958A-881F-49AA-8714-81AFD7073F41}" type="presParOf" srcId="{17C8B7DA-1E2F-4236-9A2A-F7C07A4F94ED}" destId="{8BE49E04-2A3D-42CD-A714-C89B610BC2D8}" srcOrd="1" destOrd="0" presId="urn:microsoft.com/office/officeart/2005/8/layout/hierarchy1"/>
    <dgm:cxn modelId="{EA01E510-CAA3-4668-9D21-D401E751C5C9}" type="presParOf" srcId="{8BE49E04-2A3D-42CD-A714-C89B610BC2D8}" destId="{CE1C251C-BEF1-473B-8D1D-D607E1247C80}" srcOrd="0" destOrd="0" presId="urn:microsoft.com/office/officeart/2005/8/layout/hierarchy1"/>
    <dgm:cxn modelId="{6CE34591-6837-457A-8F05-E87C0695C64F}" type="presParOf" srcId="{8BE49E04-2A3D-42CD-A714-C89B610BC2D8}" destId="{09F7E44E-D32B-484B-953E-907CF7E7CC7A}" srcOrd="1" destOrd="0" presId="urn:microsoft.com/office/officeart/2005/8/layout/hierarchy1"/>
    <dgm:cxn modelId="{159A36DF-6B26-45C7-B087-6152119A531F}" type="presParOf" srcId="{09F7E44E-D32B-484B-953E-907CF7E7CC7A}" destId="{F1B9A6DC-DE67-4AE0-A82D-5601581B68DD}" srcOrd="0" destOrd="0" presId="urn:microsoft.com/office/officeart/2005/8/layout/hierarchy1"/>
    <dgm:cxn modelId="{72A34FC3-9810-413A-8033-48E3AA8E6AFA}" type="presParOf" srcId="{F1B9A6DC-DE67-4AE0-A82D-5601581B68DD}" destId="{1FA84011-465D-4277-90B2-9A03D47BAE05}" srcOrd="0" destOrd="0" presId="urn:microsoft.com/office/officeart/2005/8/layout/hierarchy1"/>
    <dgm:cxn modelId="{067D7471-DFA1-4D29-A68C-09D44DE9F702}" type="presParOf" srcId="{F1B9A6DC-DE67-4AE0-A82D-5601581B68DD}" destId="{065789B6-0898-4269-BB1A-CD8EEF9AC026}" srcOrd="1" destOrd="0" presId="urn:microsoft.com/office/officeart/2005/8/layout/hierarchy1"/>
    <dgm:cxn modelId="{22299C56-FAB7-45A8-87E0-9E3975C53757}" type="presParOf" srcId="{09F7E44E-D32B-484B-953E-907CF7E7CC7A}" destId="{5A21D0C5-9BD4-4903-B46E-5631CE3D5051}" srcOrd="1" destOrd="0" presId="urn:microsoft.com/office/officeart/2005/8/layout/hierarchy1"/>
    <dgm:cxn modelId="{DEEED9DE-18C6-4D30-B160-E435657DE348}" type="presParOf" srcId="{5A21D0C5-9BD4-4903-B46E-5631CE3D5051}" destId="{E0FEB3ED-E706-4C6F-850E-4225E69C91ED}" srcOrd="0" destOrd="0" presId="urn:microsoft.com/office/officeart/2005/8/layout/hierarchy1"/>
    <dgm:cxn modelId="{AE016E0D-C338-47B8-A2A1-760F17BC9FFE}" type="presParOf" srcId="{5A21D0C5-9BD4-4903-B46E-5631CE3D5051}" destId="{0647DFC3-EB0D-4BEE-9BFD-0D086617553A}" srcOrd="1" destOrd="0" presId="urn:microsoft.com/office/officeart/2005/8/layout/hierarchy1"/>
    <dgm:cxn modelId="{E56CE9B0-02A5-486A-BAA7-ACA4774A9B7E}" type="presParOf" srcId="{0647DFC3-EB0D-4BEE-9BFD-0D086617553A}" destId="{6BC81D39-ED20-4270-B912-762C8187D4EF}" srcOrd="0" destOrd="0" presId="urn:microsoft.com/office/officeart/2005/8/layout/hierarchy1"/>
    <dgm:cxn modelId="{5CA10D52-2F9E-41A3-B677-C76CDDCD89AA}" type="presParOf" srcId="{6BC81D39-ED20-4270-B912-762C8187D4EF}" destId="{BC3F107D-CA9D-4661-8332-7AF0FEA498E5}" srcOrd="0" destOrd="0" presId="urn:microsoft.com/office/officeart/2005/8/layout/hierarchy1"/>
    <dgm:cxn modelId="{970A9A8B-943F-45C5-A8EE-1E39B75E22EB}" type="presParOf" srcId="{6BC81D39-ED20-4270-B912-762C8187D4EF}" destId="{100C9362-3EB5-4E79-93B6-107F176EE628}" srcOrd="1" destOrd="0" presId="urn:microsoft.com/office/officeart/2005/8/layout/hierarchy1"/>
    <dgm:cxn modelId="{62DF729C-A69F-4EB0-BF26-19E9B9907A4E}" type="presParOf" srcId="{0647DFC3-EB0D-4BEE-9BFD-0D086617553A}" destId="{55B06EE2-7DF0-443E-B8CC-66B469C69FBA}" srcOrd="1" destOrd="0" presId="urn:microsoft.com/office/officeart/2005/8/layout/hierarchy1"/>
    <dgm:cxn modelId="{38447994-A72A-482B-840D-F52686118463}" type="presParOf" srcId="{5A21D0C5-9BD4-4903-B46E-5631CE3D5051}" destId="{201593F4-8181-436C-8907-50673B229361}" srcOrd="2" destOrd="0" presId="urn:microsoft.com/office/officeart/2005/8/layout/hierarchy1"/>
    <dgm:cxn modelId="{155FB86F-419F-44C2-8462-741F8FEC9EEB}" type="presParOf" srcId="{5A21D0C5-9BD4-4903-B46E-5631CE3D5051}" destId="{93275275-4ED7-4021-B96A-D1B576977998}" srcOrd="3" destOrd="0" presId="urn:microsoft.com/office/officeart/2005/8/layout/hierarchy1"/>
    <dgm:cxn modelId="{214D206F-9B7D-47E1-8FCF-F5EBA6DC9256}" type="presParOf" srcId="{93275275-4ED7-4021-B96A-D1B576977998}" destId="{F41B059B-5A7C-4BF0-B549-C129B39D5C0D}" srcOrd="0" destOrd="0" presId="urn:microsoft.com/office/officeart/2005/8/layout/hierarchy1"/>
    <dgm:cxn modelId="{4D81495C-3F7C-4E1B-9CA3-C842878A3748}" type="presParOf" srcId="{F41B059B-5A7C-4BF0-B549-C129B39D5C0D}" destId="{C9873C6C-8A45-4A65-A071-164BA4C182AC}" srcOrd="0" destOrd="0" presId="urn:microsoft.com/office/officeart/2005/8/layout/hierarchy1"/>
    <dgm:cxn modelId="{64B03FBF-D33D-459A-ACD7-E06B03972DBD}" type="presParOf" srcId="{F41B059B-5A7C-4BF0-B549-C129B39D5C0D}" destId="{CB5F2199-980A-4408-A441-338E62A75391}" srcOrd="1" destOrd="0" presId="urn:microsoft.com/office/officeart/2005/8/layout/hierarchy1"/>
    <dgm:cxn modelId="{F46C053D-E5A2-46D4-B84A-DD4C31D7497E}" type="presParOf" srcId="{93275275-4ED7-4021-B96A-D1B576977998}" destId="{090F2F76-9A42-49DF-98A7-D7C3B7453F01}" srcOrd="1" destOrd="0" presId="urn:microsoft.com/office/officeart/2005/8/layout/hierarchy1"/>
    <dgm:cxn modelId="{9EBEA875-DD8A-442A-802B-165C2C4FD92A}" type="presParOf" srcId="{8BE49E04-2A3D-42CD-A714-C89B610BC2D8}" destId="{96D1B615-A436-4EE9-AD08-597B92CF40DF}" srcOrd="2" destOrd="0" presId="urn:microsoft.com/office/officeart/2005/8/layout/hierarchy1"/>
    <dgm:cxn modelId="{729E07BE-CE3B-4DBE-AF3C-C882BF409E6C}" type="presParOf" srcId="{8BE49E04-2A3D-42CD-A714-C89B610BC2D8}" destId="{2488CF5D-3025-4CF8-8F35-5D828E16CDF9}" srcOrd="3" destOrd="0" presId="urn:microsoft.com/office/officeart/2005/8/layout/hierarchy1"/>
    <dgm:cxn modelId="{2D9E03D9-B206-4C2A-BD20-ECA01011D715}" type="presParOf" srcId="{2488CF5D-3025-4CF8-8F35-5D828E16CDF9}" destId="{A595F362-9E70-4759-B963-ED7A6E176E4F}" srcOrd="0" destOrd="0" presId="urn:microsoft.com/office/officeart/2005/8/layout/hierarchy1"/>
    <dgm:cxn modelId="{CBE286DE-7024-48BF-A68D-3F4995AE41C6}" type="presParOf" srcId="{A595F362-9E70-4759-B963-ED7A6E176E4F}" destId="{7A7ACE53-A761-4A6B-8416-977E5BCC1996}" srcOrd="0" destOrd="0" presId="urn:microsoft.com/office/officeart/2005/8/layout/hierarchy1"/>
    <dgm:cxn modelId="{B4FE0A19-1371-4576-84A5-2F5874170A60}" type="presParOf" srcId="{A595F362-9E70-4759-B963-ED7A6E176E4F}" destId="{D7B6182D-C31F-4D10-AFDC-BAD0AF344163}" srcOrd="1" destOrd="0" presId="urn:microsoft.com/office/officeart/2005/8/layout/hierarchy1"/>
    <dgm:cxn modelId="{0CEB8215-CEEE-4326-BD48-158042DC6240}" type="presParOf" srcId="{2488CF5D-3025-4CF8-8F35-5D828E16CDF9}" destId="{35CE9E3F-5B7E-488A-A6A6-C598C0C0ECAE}" srcOrd="1" destOrd="0" presId="urn:microsoft.com/office/officeart/2005/8/layout/hierarchy1"/>
    <dgm:cxn modelId="{C2D339AA-2940-4DD8-856B-530D6D183379}" type="presParOf" srcId="{35CE9E3F-5B7E-488A-A6A6-C598C0C0ECAE}" destId="{89A87BD4-79A2-4C8E-8689-592B5C9F2E98}" srcOrd="0" destOrd="0" presId="urn:microsoft.com/office/officeart/2005/8/layout/hierarchy1"/>
    <dgm:cxn modelId="{62184220-1A2B-48D0-A376-3C632B418C18}" type="presParOf" srcId="{35CE9E3F-5B7E-488A-A6A6-C598C0C0ECAE}" destId="{633E621C-2A31-4C4B-9CDE-47964C276EAA}" srcOrd="1" destOrd="0" presId="urn:microsoft.com/office/officeart/2005/8/layout/hierarchy1"/>
    <dgm:cxn modelId="{69CB922B-0CEE-475C-B56E-19FE8077B8C4}" type="presParOf" srcId="{633E621C-2A31-4C4B-9CDE-47964C276EAA}" destId="{4F727A2A-018E-4B0E-A4D1-3328ABBCE04A}" srcOrd="0" destOrd="0" presId="urn:microsoft.com/office/officeart/2005/8/layout/hierarchy1"/>
    <dgm:cxn modelId="{86326FAC-D8D0-4616-BE29-90AFC172C26C}" type="presParOf" srcId="{4F727A2A-018E-4B0E-A4D1-3328ABBCE04A}" destId="{B5456FED-8721-4E54-8680-7841128DE6D1}" srcOrd="0" destOrd="0" presId="urn:microsoft.com/office/officeart/2005/8/layout/hierarchy1"/>
    <dgm:cxn modelId="{AC3E7DE7-9330-48CE-998B-EECFEE451B13}" type="presParOf" srcId="{4F727A2A-018E-4B0E-A4D1-3328ABBCE04A}" destId="{004F65AB-E50C-4B82-8C02-6429AD81B584}" srcOrd="1" destOrd="0" presId="urn:microsoft.com/office/officeart/2005/8/layout/hierarchy1"/>
    <dgm:cxn modelId="{FA9104D1-1A02-462C-ACDD-D2CA9B311593}" type="presParOf" srcId="{633E621C-2A31-4C4B-9CDE-47964C276EAA}" destId="{CF817A48-CE83-47F6-9047-C21B022AEE09}" srcOrd="1" destOrd="0" presId="urn:microsoft.com/office/officeart/2005/8/layout/hierarchy1"/>
    <dgm:cxn modelId="{D85EB724-A5EB-4736-B18E-D58D789E7643}" type="presParOf" srcId="{8BE49E04-2A3D-42CD-A714-C89B610BC2D8}" destId="{853CE316-3FA5-4407-B731-4E2CC9FC976A}" srcOrd="4" destOrd="0" presId="urn:microsoft.com/office/officeart/2005/8/layout/hierarchy1"/>
    <dgm:cxn modelId="{C8D9437D-E5E2-4596-9B05-7F0A1B0A09AD}" type="presParOf" srcId="{8BE49E04-2A3D-42CD-A714-C89B610BC2D8}" destId="{D7F64D34-0E3D-4BD1-BEF9-452F39A95EB1}" srcOrd="5" destOrd="0" presId="urn:microsoft.com/office/officeart/2005/8/layout/hierarchy1"/>
    <dgm:cxn modelId="{666340A0-5F9A-4B22-8F26-E6A70942334D}" type="presParOf" srcId="{D7F64D34-0E3D-4BD1-BEF9-452F39A95EB1}" destId="{CDA26046-EAC6-4C80-A00B-7BFD052A923F}" srcOrd="0" destOrd="0" presId="urn:microsoft.com/office/officeart/2005/8/layout/hierarchy1"/>
    <dgm:cxn modelId="{5E1BA979-61CE-48BD-82AA-4978FB5C5359}" type="presParOf" srcId="{CDA26046-EAC6-4C80-A00B-7BFD052A923F}" destId="{DB071E29-8A10-407F-B7B5-F66A4E0D9996}" srcOrd="0" destOrd="0" presId="urn:microsoft.com/office/officeart/2005/8/layout/hierarchy1"/>
    <dgm:cxn modelId="{3E4E7B19-2732-4E31-9EE0-06BDFE587A6D}" type="presParOf" srcId="{CDA26046-EAC6-4C80-A00B-7BFD052A923F}" destId="{1DA20949-3E9A-44D9-99AE-7F8173873559}" srcOrd="1" destOrd="0" presId="urn:microsoft.com/office/officeart/2005/8/layout/hierarchy1"/>
    <dgm:cxn modelId="{B327409B-6020-4D67-81DA-BACEA1B08CC0}" type="presParOf" srcId="{D7F64D34-0E3D-4BD1-BEF9-452F39A95EB1}" destId="{D3394F50-A241-48B1-8D60-B2969F612871}" srcOrd="1" destOrd="0" presId="urn:microsoft.com/office/officeart/2005/8/layout/hierarchy1"/>
    <dgm:cxn modelId="{37917156-9133-4A78-9A73-4FE7E84289E6}" type="presParOf" srcId="{D3394F50-A241-48B1-8D60-B2969F612871}" destId="{FB186F18-A804-47B5-98FE-6A2072EF23C7}" srcOrd="0" destOrd="0" presId="urn:microsoft.com/office/officeart/2005/8/layout/hierarchy1"/>
    <dgm:cxn modelId="{88441247-1C7D-43C0-92C4-89D0B15D4942}" type="presParOf" srcId="{D3394F50-A241-48B1-8D60-B2969F612871}" destId="{E2B16D6C-AC78-41D0-BE3A-679C04E158B3}" srcOrd="1" destOrd="0" presId="urn:microsoft.com/office/officeart/2005/8/layout/hierarchy1"/>
    <dgm:cxn modelId="{7F705123-387D-47C2-9D8D-96E527663400}" type="presParOf" srcId="{E2B16D6C-AC78-41D0-BE3A-679C04E158B3}" destId="{3B5ED41C-384C-4477-985F-8269916AD390}" srcOrd="0" destOrd="0" presId="urn:microsoft.com/office/officeart/2005/8/layout/hierarchy1"/>
    <dgm:cxn modelId="{8877C220-BA8B-4A39-926A-64799D3ED2E4}" type="presParOf" srcId="{3B5ED41C-384C-4477-985F-8269916AD390}" destId="{3EBF904B-B4C0-48BD-945A-99CA7FEB6BAF}" srcOrd="0" destOrd="0" presId="urn:microsoft.com/office/officeart/2005/8/layout/hierarchy1"/>
    <dgm:cxn modelId="{F684ED5A-B88D-411A-902B-519C05AA059F}" type="presParOf" srcId="{3B5ED41C-384C-4477-985F-8269916AD390}" destId="{F8C9C544-E12A-4D31-A4CD-25A39B3708FA}" srcOrd="1" destOrd="0" presId="urn:microsoft.com/office/officeart/2005/8/layout/hierarchy1"/>
    <dgm:cxn modelId="{10B0A248-4436-460F-8227-F657CA190552}" type="presParOf" srcId="{E2B16D6C-AC78-41D0-BE3A-679C04E158B3}" destId="{9D52A8D5-E640-47C2-8A8A-45AE7E54E5E4}" srcOrd="1" destOrd="0" presId="urn:microsoft.com/office/officeart/2005/8/layout/hierarchy1"/>
  </dgm:cxnLst>
  <dgm:bg>
    <a:solidFill>
      <a:srgbClr val="00B050"/>
    </a:solidFill>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FFD34D1-F1E0-4C7E-AB3E-1BC2FDA3A4AB}"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nb-NO"/>
        </a:p>
      </dgm:t>
    </dgm:pt>
    <dgm:pt modelId="{3F0AD74E-B4CC-4EDA-9B4D-D3C0D20EC69D}">
      <dgm:prSet phldrT="[Tekst]"/>
      <dgm:spPr/>
      <dgm:t>
        <a:bodyPr/>
        <a:lstStyle/>
        <a:p>
          <a:pPr algn="ctr"/>
          <a:r>
            <a:rPr lang="nb-NO">
              <a:solidFill>
                <a:sysClr val="windowText" lastClr="000000"/>
              </a:solidFill>
            </a:rPr>
            <a:t>Ringsaker kommune</a:t>
          </a:r>
        </a:p>
      </dgm:t>
    </dgm:pt>
    <dgm:pt modelId="{A83B3C6C-7C7B-491A-95F9-2B4FDCFFAB35}" type="parTrans" cxnId="{A75097C5-A454-419C-9CD7-B989DB92541A}">
      <dgm:prSet/>
      <dgm:spPr/>
      <dgm:t>
        <a:bodyPr/>
        <a:lstStyle/>
        <a:p>
          <a:pPr algn="ctr"/>
          <a:endParaRPr lang="nb-NO"/>
        </a:p>
      </dgm:t>
    </dgm:pt>
    <dgm:pt modelId="{B427CD63-C2C3-4469-A9A9-3DCF0E02274E}" type="sibTrans" cxnId="{A75097C5-A454-419C-9CD7-B989DB92541A}">
      <dgm:prSet/>
      <dgm:spPr/>
      <dgm:t>
        <a:bodyPr/>
        <a:lstStyle/>
        <a:p>
          <a:pPr algn="ctr"/>
          <a:endParaRPr lang="nb-NO"/>
        </a:p>
      </dgm:t>
    </dgm:pt>
    <dgm:pt modelId="{6BE563EC-1E56-46C8-955D-6EA88253CD24}">
      <dgm:prSet phldrT="[Tekst]"/>
      <dgm:spPr/>
      <dgm:t>
        <a:bodyPr/>
        <a:lstStyle/>
        <a:p>
          <a:pPr algn="ctr"/>
          <a:r>
            <a:rPr lang="nb-NO">
              <a:solidFill>
                <a:sysClr val="windowText" lastClr="000000"/>
              </a:solidFill>
            </a:rPr>
            <a:t>PPT og skolehelsetjenesten</a:t>
          </a:r>
        </a:p>
      </dgm:t>
    </dgm:pt>
    <dgm:pt modelId="{AC33F0BC-7114-46F6-AAE4-3C7EF3CB1C09}" type="parTrans" cxnId="{CC082487-E0F0-48CE-88D5-150A00F777D3}">
      <dgm:prSet/>
      <dgm:spPr/>
      <dgm:t>
        <a:bodyPr/>
        <a:lstStyle/>
        <a:p>
          <a:pPr algn="ctr"/>
          <a:endParaRPr lang="nb-NO"/>
        </a:p>
      </dgm:t>
    </dgm:pt>
    <dgm:pt modelId="{94CA8E5C-C79E-48A0-975A-39D62484DAD9}" type="sibTrans" cxnId="{CC082487-E0F0-48CE-88D5-150A00F777D3}">
      <dgm:prSet/>
      <dgm:spPr/>
      <dgm:t>
        <a:bodyPr/>
        <a:lstStyle/>
        <a:p>
          <a:pPr algn="ctr"/>
          <a:endParaRPr lang="nb-NO"/>
        </a:p>
      </dgm:t>
    </dgm:pt>
    <dgm:pt modelId="{32F58FB3-B52B-4AFA-9162-98A89A7BF2AA}">
      <dgm:prSet phldrT="[Tekst]"/>
      <dgm:spPr/>
      <dgm:t>
        <a:bodyPr/>
        <a:lstStyle/>
        <a:p>
          <a:pPr algn="ctr"/>
          <a:r>
            <a:rPr lang="nb-NO">
              <a:solidFill>
                <a:sysClr val="windowText" lastClr="000000"/>
              </a:solidFill>
            </a:rPr>
            <a:t>Ansatte i barnehage og skole</a:t>
          </a:r>
        </a:p>
      </dgm:t>
    </dgm:pt>
    <dgm:pt modelId="{5F294A2F-5B88-4A6D-B540-21CA0ED813B8}" type="parTrans" cxnId="{E5C5B83D-2663-4C3C-9486-59F369293107}">
      <dgm:prSet/>
      <dgm:spPr/>
      <dgm:t>
        <a:bodyPr/>
        <a:lstStyle/>
        <a:p>
          <a:pPr algn="ctr"/>
          <a:endParaRPr lang="nb-NO"/>
        </a:p>
      </dgm:t>
    </dgm:pt>
    <dgm:pt modelId="{8B453CF5-3332-49E7-BCC3-24F3F256BEAC}" type="sibTrans" cxnId="{E5C5B83D-2663-4C3C-9486-59F369293107}">
      <dgm:prSet/>
      <dgm:spPr/>
      <dgm:t>
        <a:bodyPr/>
        <a:lstStyle/>
        <a:p>
          <a:pPr algn="ctr"/>
          <a:endParaRPr lang="nb-NO"/>
        </a:p>
      </dgm:t>
    </dgm:pt>
    <dgm:pt modelId="{8BB5D485-EEAE-4E58-A944-F4823CF04664}">
      <dgm:prSet phldrT="[Tekst]" custT="1"/>
      <dgm:spPr/>
      <dgm:t>
        <a:bodyPr/>
        <a:lstStyle/>
        <a:p>
          <a:pPr algn="ctr"/>
          <a:r>
            <a:rPr lang="nb-NO" sz="800">
              <a:solidFill>
                <a:sysClr val="windowText" lastClr="000000"/>
              </a:solidFill>
            </a:rPr>
            <a:t>Barnet/ungdommen</a:t>
          </a:r>
        </a:p>
      </dgm:t>
    </dgm:pt>
    <dgm:pt modelId="{7AC93A8A-79FA-4693-B802-912A95E7A311}" type="parTrans" cxnId="{B2F00342-A595-414F-9D06-B2B4F9EE8A60}">
      <dgm:prSet/>
      <dgm:spPr/>
      <dgm:t>
        <a:bodyPr/>
        <a:lstStyle/>
        <a:p>
          <a:pPr algn="ctr"/>
          <a:endParaRPr lang="nb-NO"/>
        </a:p>
      </dgm:t>
    </dgm:pt>
    <dgm:pt modelId="{03476B6F-3D09-42DC-A006-6D63B723D96D}" type="sibTrans" cxnId="{B2F00342-A595-414F-9D06-B2B4F9EE8A60}">
      <dgm:prSet/>
      <dgm:spPr/>
      <dgm:t>
        <a:bodyPr/>
        <a:lstStyle/>
        <a:p>
          <a:pPr algn="ctr"/>
          <a:endParaRPr lang="nb-NO"/>
        </a:p>
      </dgm:t>
    </dgm:pt>
    <dgm:pt modelId="{B7D456EC-FEA6-4031-BD35-9765C3F14B7E}" type="pres">
      <dgm:prSet presAssocID="{0FFD34D1-F1E0-4C7E-AB3E-1BC2FDA3A4AB}" presName="Name0" presStyleCnt="0">
        <dgm:presLayoutVars>
          <dgm:chMax val="7"/>
          <dgm:resizeHandles val="exact"/>
        </dgm:presLayoutVars>
      </dgm:prSet>
      <dgm:spPr/>
      <dgm:t>
        <a:bodyPr/>
        <a:lstStyle/>
        <a:p>
          <a:endParaRPr lang="nb-NO"/>
        </a:p>
      </dgm:t>
    </dgm:pt>
    <dgm:pt modelId="{2C7B02E3-003E-48EE-B153-7F6276DDE9C2}" type="pres">
      <dgm:prSet presAssocID="{0FFD34D1-F1E0-4C7E-AB3E-1BC2FDA3A4AB}" presName="comp1" presStyleCnt="0"/>
      <dgm:spPr/>
    </dgm:pt>
    <dgm:pt modelId="{342E5BC4-01E4-4FD1-949C-073FDAAECB98}" type="pres">
      <dgm:prSet presAssocID="{0FFD34D1-F1E0-4C7E-AB3E-1BC2FDA3A4AB}" presName="circle1" presStyleLbl="node1" presStyleIdx="0" presStyleCnt="4"/>
      <dgm:spPr/>
      <dgm:t>
        <a:bodyPr/>
        <a:lstStyle/>
        <a:p>
          <a:endParaRPr lang="nb-NO"/>
        </a:p>
      </dgm:t>
    </dgm:pt>
    <dgm:pt modelId="{AD6B6C1C-7611-416F-84DF-1E4DABF32C54}" type="pres">
      <dgm:prSet presAssocID="{0FFD34D1-F1E0-4C7E-AB3E-1BC2FDA3A4AB}" presName="c1text" presStyleLbl="node1" presStyleIdx="0" presStyleCnt="4">
        <dgm:presLayoutVars>
          <dgm:bulletEnabled val="1"/>
        </dgm:presLayoutVars>
      </dgm:prSet>
      <dgm:spPr/>
      <dgm:t>
        <a:bodyPr/>
        <a:lstStyle/>
        <a:p>
          <a:endParaRPr lang="nb-NO"/>
        </a:p>
      </dgm:t>
    </dgm:pt>
    <dgm:pt modelId="{61D8CE92-93F4-467D-AB6A-A30202C762F8}" type="pres">
      <dgm:prSet presAssocID="{0FFD34D1-F1E0-4C7E-AB3E-1BC2FDA3A4AB}" presName="comp2" presStyleCnt="0"/>
      <dgm:spPr/>
    </dgm:pt>
    <dgm:pt modelId="{6390075D-1324-4E06-A0C2-518E0D00C8BE}" type="pres">
      <dgm:prSet presAssocID="{0FFD34D1-F1E0-4C7E-AB3E-1BC2FDA3A4AB}" presName="circle2" presStyleLbl="node1" presStyleIdx="1" presStyleCnt="4" custLinFactNeighborX="-1611" custLinFactNeighborY="0"/>
      <dgm:spPr/>
      <dgm:t>
        <a:bodyPr/>
        <a:lstStyle/>
        <a:p>
          <a:endParaRPr lang="nb-NO"/>
        </a:p>
      </dgm:t>
    </dgm:pt>
    <dgm:pt modelId="{C0FEAEF8-99C0-4A4D-AF53-40799480B957}" type="pres">
      <dgm:prSet presAssocID="{0FFD34D1-F1E0-4C7E-AB3E-1BC2FDA3A4AB}" presName="c2text" presStyleLbl="node1" presStyleIdx="1" presStyleCnt="4">
        <dgm:presLayoutVars>
          <dgm:bulletEnabled val="1"/>
        </dgm:presLayoutVars>
      </dgm:prSet>
      <dgm:spPr/>
      <dgm:t>
        <a:bodyPr/>
        <a:lstStyle/>
        <a:p>
          <a:endParaRPr lang="nb-NO"/>
        </a:p>
      </dgm:t>
    </dgm:pt>
    <dgm:pt modelId="{55802081-C843-422C-A6B4-ACCC0520EDDA}" type="pres">
      <dgm:prSet presAssocID="{0FFD34D1-F1E0-4C7E-AB3E-1BC2FDA3A4AB}" presName="comp3" presStyleCnt="0"/>
      <dgm:spPr/>
    </dgm:pt>
    <dgm:pt modelId="{DE72C3F5-F6A2-4ED9-A980-4FA4F2FBF3DF}" type="pres">
      <dgm:prSet presAssocID="{0FFD34D1-F1E0-4C7E-AB3E-1BC2FDA3A4AB}" presName="circle3" presStyleLbl="node1" presStyleIdx="2" presStyleCnt="4"/>
      <dgm:spPr/>
      <dgm:t>
        <a:bodyPr/>
        <a:lstStyle/>
        <a:p>
          <a:endParaRPr lang="nb-NO"/>
        </a:p>
      </dgm:t>
    </dgm:pt>
    <dgm:pt modelId="{DD8E6AA3-EAFC-48E6-B2A9-E3054FB5C041}" type="pres">
      <dgm:prSet presAssocID="{0FFD34D1-F1E0-4C7E-AB3E-1BC2FDA3A4AB}" presName="c3text" presStyleLbl="node1" presStyleIdx="2" presStyleCnt="4">
        <dgm:presLayoutVars>
          <dgm:bulletEnabled val="1"/>
        </dgm:presLayoutVars>
      </dgm:prSet>
      <dgm:spPr/>
      <dgm:t>
        <a:bodyPr/>
        <a:lstStyle/>
        <a:p>
          <a:endParaRPr lang="nb-NO"/>
        </a:p>
      </dgm:t>
    </dgm:pt>
    <dgm:pt modelId="{331C4BB9-DFCE-4EC6-8BED-428EAC9D43A3}" type="pres">
      <dgm:prSet presAssocID="{0FFD34D1-F1E0-4C7E-AB3E-1BC2FDA3A4AB}" presName="comp4" presStyleCnt="0"/>
      <dgm:spPr/>
    </dgm:pt>
    <dgm:pt modelId="{1035C531-9160-487E-972F-2B92EE3CDBA0}" type="pres">
      <dgm:prSet presAssocID="{0FFD34D1-F1E0-4C7E-AB3E-1BC2FDA3A4AB}" presName="circle4" presStyleLbl="node1" presStyleIdx="3" presStyleCnt="4" custScaleX="110200" custScaleY="107732" custLinFactNeighborX="1943"/>
      <dgm:spPr/>
      <dgm:t>
        <a:bodyPr/>
        <a:lstStyle/>
        <a:p>
          <a:endParaRPr lang="nb-NO"/>
        </a:p>
      </dgm:t>
    </dgm:pt>
    <dgm:pt modelId="{C4936431-7962-44A1-85B4-DB3A8868A0FA}" type="pres">
      <dgm:prSet presAssocID="{0FFD34D1-F1E0-4C7E-AB3E-1BC2FDA3A4AB}" presName="c4text" presStyleLbl="node1" presStyleIdx="3" presStyleCnt="4">
        <dgm:presLayoutVars>
          <dgm:bulletEnabled val="1"/>
        </dgm:presLayoutVars>
      </dgm:prSet>
      <dgm:spPr/>
      <dgm:t>
        <a:bodyPr/>
        <a:lstStyle/>
        <a:p>
          <a:endParaRPr lang="nb-NO"/>
        </a:p>
      </dgm:t>
    </dgm:pt>
  </dgm:ptLst>
  <dgm:cxnLst>
    <dgm:cxn modelId="{610123F7-6364-4889-A6C7-BFA6AB10E980}" type="presOf" srcId="{3F0AD74E-B4CC-4EDA-9B4D-D3C0D20EC69D}" destId="{342E5BC4-01E4-4FD1-949C-073FDAAECB98}" srcOrd="0" destOrd="0" presId="urn:microsoft.com/office/officeart/2005/8/layout/venn2"/>
    <dgm:cxn modelId="{B80D0BA1-F9B3-4E5F-86D5-71D9DCEF85D3}" type="presOf" srcId="{0FFD34D1-F1E0-4C7E-AB3E-1BC2FDA3A4AB}" destId="{B7D456EC-FEA6-4031-BD35-9765C3F14B7E}" srcOrd="0" destOrd="0" presId="urn:microsoft.com/office/officeart/2005/8/layout/venn2"/>
    <dgm:cxn modelId="{CC082487-E0F0-48CE-88D5-150A00F777D3}" srcId="{0FFD34D1-F1E0-4C7E-AB3E-1BC2FDA3A4AB}" destId="{6BE563EC-1E56-46C8-955D-6EA88253CD24}" srcOrd="1" destOrd="0" parTransId="{AC33F0BC-7114-46F6-AAE4-3C7EF3CB1C09}" sibTransId="{94CA8E5C-C79E-48A0-975A-39D62484DAD9}"/>
    <dgm:cxn modelId="{D76009A2-D27A-4BF9-A0E0-EC72A4CACA5F}" type="presOf" srcId="{3F0AD74E-B4CC-4EDA-9B4D-D3C0D20EC69D}" destId="{AD6B6C1C-7611-416F-84DF-1E4DABF32C54}" srcOrd="1" destOrd="0" presId="urn:microsoft.com/office/officeart/2005/8/layout/venn2"/>
    <dgm:cxn modelId="{D0FDC7D2-4821-4D95-9C03-350DA2FEEDE7}" type="presOf" srcId="{6BE563EC-1E56-46C8-955D-6EA88253CD24}" destId="{6390075D-1324-4E06-A0C2-518E0D00C8BE}" srcOrd="0" destOrd="0" presId="urn:microsoft.com/office/officeart/2005/8/layout/venn2"/>
    <dgm:cxn modelId="{E5C5B83D-2663-4C3C-9486-59F369293107}" srcId="{0FFD34D1-F1E0-4C7E-AB3E-1BC2FDA3A4AB}" destId="{32F58FB3-B52B-4AFA-9162-98A89A7BF2AA}" srcOrd="2" destOrd="0" parTransId="{5F294A2F-5B88-4A6D-B540-21CA0ED813B8}" sibTransId="{8B453CF5-3332-49E7-BCC3-24F3F256BEAC}"/>
    <dgm:cxn modelId="{B2F00342-A595-414F-9D06-B2B4F9EE8A60}" srcId="{0FFD34D1-F1E0-4C7E-AB3E-1BC2FDA3A4AB}" destId="{8BB5D485-EEAE-4E58-A944-F4823CF04664}" srcOrd="3" destOrd="0" parTransId="{7AC93A8A-79FA-4693-B802-912A95E7A311}" sibTransId="{03476B6F-3D09-42DC-A006-6D63B723D96D}"/>
    <dgm:cxn modelId="{BA4691C4-3099-40B2-A994-FD46E8A3E548}" type="presOf" srcId="{6BE563EC-1E56-46C8-955D-6EA88253CD24}" destId="{C0FEAEF8-99C0-4A4D-AF53-40799480B957}" srcOrd="1" destOrd="0" presId="urn:microsoft.com/office/officeart/2005/8/layout/venn2"/>
    <dgm:cxn modelId="{9940471C-A9BF-471F-B2CF-86CB74F88A47}" type="presOf" srcId="{8BB5D485-EEAE-4E58-A944-F4823CF04664}" destId="{C4936431-7962-44A1-85B4-DB3A8868A0FA}" srcOrd="1" destOrd="0" presId="urn:microsoft.com/office/officeart/2005/8/layout/venn2"/>
    <dgm:cxn modelId="{A75097C5-A454-419C-9CD7-B989DB92541A}" srcId="{0FFD34D1-F1E0-4C7E-AB3E-1BC2FDA3A4AB}" destId="{3F0AD74E-B4CC-4EDA-9B4D-D3C0D20EC69D}" srcOrd="0" destOrd="0" parTransId="{A83B3C6C-7C7B-491A-95F9-2B4FDCFFAB35}" sibTransId="{B427CD63-C2C3-4469-A9A9-3DCF0E02274E}"/>
    <dgm:cxn modelId="{4A21A58E-23FE-49A2-9C6D-C67525788BE3}" type="presOf" srcId="{32F58FB3-B52B-4AFA-9162-98A89A7BF2AA}" destId="{DE72C3F5-F6A2-4ED9-A980-4FA4F2FBF3DF}" srcOrd="0" destOrd="0" presId="urn:microsoft.com/office/officeart/2005/8/layout/venn2"/>
    <dgm:cxn modelId="{4C48FBAF-A2A3-4CFB-979A-5CA0A947386C}" type="presOf" srcId="{8BB5D485-EEAE-4E58-A944-F4823CF04664}" destId="{1035C531-9160-487E-972F-2B92EE3CDBA0}" srcOrd="0" destOrd="0" presId="urn:microsoft.com/office/officeart/2005/8/layout/venn2"/>
    <dgm:cxn modelId="{5A264108-9545-4896-97F2-CB7E40E4C990}" type="presOf" srcId="{32F58FB3-B52B-4AFA-9162-98A89A7BF2AA}" destId="{DD8E6AA3-EAFC-48E6-B2A9-E3054FB5C041}" srcOrd="1" destOrd="0" presId="urn:microsoft.com/office/officeart/2005/8/layout/venn2"/>
    <dgm:cxn modelId="{5A101A03-77B2-4624-8C18-4BB86A4D1272}" type="presParOf" srcId="{B7D456EC-FEA6-4031-BD35-9765C3F14B7E}" destId="{2C7B02E3-003E-48EE-B153-7F6276DDE9C2}" srcOrd="0" destOrd="0" presId="urn:microsoft.com/office/officeart/2005/8/layout/venn2"/>
    <dgm:cxn modelId="{85D3E1A9-5572-4DCC-A74E-94221352054E}" type="presParOf" srcId="{2C7B02E3-003E-48EE-B153-7F6276DDE9C2}" destId="{342E5BC4-01E4-4FD1-949C-073FDAAECB98}" srcOrd="0" destOrd="0" presId="urn:microsoft.com/office/officeart/2005/8/layout/venn2"/>
    <dgm:cxn modelId="{EEAC5C66-8E2B-4683-9EC3-05168DC88DB4}" type="presParOf" srcId="{2C7B02E3-003E-48EE-B153-7F6276DDE9C2}" destId="{AD6B6C1C-7611-416F-84DF-1E4DABF32C54}" srcOrd="1" destOrd="0" presId="urn:microsoft.com/office/officeart/2005/8/layout/venn2"/>
    <dgm:cxn modelId="{E4512E05-1B57-416A-95E0-44351E3F6B48}" type="presParOf" srcId="{B7D456EC-FEA6-4031-BD35-9765C3F14B7E}" destId="{61D8CE92-93F4-467D-AB6A-A30202C762F8}" srcOrd="1" destOrd="0" presId="urn:microsoft.com/office/officeart/2005/8/layout/venn2"/>
    <dgm:cxn modelId="{BC285181-7316-47AE-A373-3527FBC8AA30}" type="presParOf" srcId="{61D8CE92-93F4-467D-AB6A-A30202C762F8}" destId="{6390075D-1324-4E06-A0C2-518E0D00C8BE}" srcOrd="0" destOrd="0" presId="urn:microsoft.com/office/officeart/2005/8/layout/venn2"/>
    <dgm:cxn modelId="{5588D56F-CA38-44B7-9EF4-AB719384FE3C}" type="presParOf" srcId="{61D8CE92-93F4-467D-AB6A-A30202C762F8}" destId="{C0FEAEF8-99C0-4A4D-AF53-40799480B957}" srcOrd="1" destOrd="0" presId="urn:microsoft.com/office/officeart/2005/8/layout/venn2"/>
    <dgm:cxn modelId="{C7088F88-039E-47FF-80C1-F0B105233D44}" type="presParOf" srcId="{B7D456EC-FEA6-4031-BD35-9765C3F14B7E}" destId="{55802081-C843-422C-A6B4-ACCC0520EDDA}" srcOrd="2" destOrd="0" presId="urn:microsoft.com/office/officeart/2005/8/layout/venn2"/>
    <dgm:cxn modelId="{32D00DB0-45D5-4FF9-BEC6-BB6EEC27B078}" type="presParOf" srcId="{55802081-C843-422C-A6B4-ACCC0520EDDA}" destId="{DE72C3F5-F6A2-4ED9-A980-4FA4F2FBF3DF}" srcOrd="0" destOrd="0" presId="urn:microsoft.com/office/officeart/2005/8/layout/venn2"/>
    <dgm:cxn modelId="{6EAABF46-46ED-4D3E-9A8D-4015F5D361F0}" type="presParOf" srcId="{55802081-C843-422C-A6B4-ACCC0520EDDA}" destId="{DD8E6AA3-EAFC-48E6-B2A9-E3054FB5C041}" srcOrd="1" destOrd="0" presId="urn:microsoft.com/office/officeart/2005/8/layout/venn2"/>
    <dgm:cxn modelId="{00EAE9F2-7726-4B37-9609-E5238F0BE761}" type="presParOf" srcId="{B7D456EC-FEA6-4031-BD35-9765C3F14B7E}" destId="{331C4BB9-DFCE-4EC6-8BED-428EAC9D43A3}" srcOrd="3" destOrd="0" presId="urn:microsoft.com/office/officeart/2005/8/layout/venn2"/>
    <dgm:cxn modelId="{6B1C0445-6253-4119-9A69-AC448E3C724D}" type="presParOf" srcId="{331C4BB9-DFCE-4EC6-8BED-428EAC9D43A3}" destId="{1035C531-9160-487E-972F-2B92EE3CDBA0}" srcOrd="0" destOrd="0" presId="urn:microsoft.com/office/officeart/2005/8/layout/venn2"/>
    <dgm:cxn modelId="{D32E9FDD-D65E-4C64-898F-6D20DA9C6879}" type="presParOf" srcId="{331C4BB9-DFCE-4EC6-8BED-428EAC9D43A3}" destId="{C4936431-7962-44A1-85B4-DB3A8868A0FA}" srcOrd="1" destOrd="0" presId="urn:microsoft.com/office/officeart/2005/8/layout/ven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D8B679-28A8-449E-985F-4BF01A4E494A}" type="doc">
      <dgm:prSet loTypeId="urn:microsoft.com/office/officeart/2009/3/layout/StepUpProcess" loCatId="process" qsTypeId="urn:microsoft.com/office/officeart/2005/8/quickstyle/simple3" qsCatId="simple" csTypeId="urn:microsoft.com/office/officeart/2005/8/colors/colorful1" csCatId="colorful" phldr="1"/>
      <dgm:spPr/>
      <dgm:t>
        <a:bodyPr/>
        <a:lstStyle/>
        <a:p>
          <a:endParaRPr lang="nb-NO"/>
        </a:p>
      </dgm:t>
    </dgm:pt>
    <dgm:pt modelId="{52480A8C-BF4D-4AFF-A2C1-97EAE6B55EFA}">
      <dgm:prSet phldrT="[Text]" custT="1"/>
      <dgm:spPr/>
      <dgm:t>
        <a:bodyPr/>
        <a:lstStyle/>
        <a:p>
          <a:pPr algn="l"/>
          <a:r>
            <a:rPr lang="nb-NO" sz="1200" b="1"/>
            <a:t>2016-17</a:t>
          </a:r>
        </a:p>
        <a:p>
          <a:pPr algn="l"/>
          <a:r>
            <a:rPr lang="nb-NO" sz="900" b="0"/>
            <a:t>Interne rutiner og kunnskapsdeling</a:t>
          </a:r>
        </a:p>
        <a:p>
          <a:pPr algn="l"/>
          <a:r>
            <a:rPr lang="nb-NO" sz="900"/>
            <a:t>Opplæring </a:t>
          </a:r>
        </a:p>
        <a:p>
          <a:pPr algn="l"/>
          <a:r>
            <a:rPr lang="nb-NO" sz="900"/>
            <a:t>Planlegging og gjennomføring</a:t>
          </a:r>
        </a:p>
        <a:p>
          <a:pPr algn="l"/>
          <a:r>
            <a:rPr lang="nb-NO" sz="900"/>
            <a:t>Veiledning </a:t>
          </a:r>
        </a:p>
        <a:p>
          <a:pPr algn="l"/>
          <a:r>
            <a:rPr lang="nb-NO" sz="900"/>
            <a:t>Underveisvurdering</a:t>
          </a:r>
        </a:p>
        <a:p>
          <a:pPr algn="l"/>
          <a:r>
            <a:rPr lang="nb-NO" sz="900"/>
            <a:t>Involvering</a:t>
          </a:r>
        </a:p>
        <a:p>
          <a:pPr algn="l"/>
          <a:endParaRPr lang="nb-NO" sz="900"/>
        </a:p>
        <a:p>
          <a:pPr algn="l"/>
          <a:endParaRPr lang="nb-NO" sz="1200"/>
        </a:p>
        <a:p>
          <a:pPr algn="l"/>
          <a:endParaRPr lang="nb-NO" sz="1200"/>
        </a:p>
        <a:p>
          <a:pPr algn="l"/>
          <a:endParaRPr lang="nb-NO" sz="1200"/>
        </a:p>
        <a:p>
          <a:pPr algn="l"/>
          <a:endParaRPr lang="nb-NO" sz="1200"/>
        </a:p>
      </dgm:t>
    </dgm:pt>
    <dgm:pt modelId="{A8E2DEA5-63F4-4FBF-8770-E038DCF5864E}" type="parTrans" cxnId="{4120DFB6-3A36-47FD-B550-CE1C3BABEFB8}">
      <dgm:prSet/>
      <dgm:spPr/>
      <dgm:t>
        <a:bodyPr/>
        <a:lstStyle/>
        <a:p>
          <a:pPr algn="l"/>
          <a:endParaRPr lang="nb-NO"/>
        </a:p>
      </dgm:t>
    </dgm:pt>
    <dgm:pt modelId="{EBA33459-15E1-4B40-8ABA-FB0196180275}" type="sibTrans" cxnId="{4120DFB6-3A36-47FD-B550-CE1C3BABEFB8}">
      <dgm:prSet/>
      <dgm:spPr/>
      <dgm:t>
        <a:bodyPr/>
        <a:lstStyle/>
        <a:p>
          <a:pPr algn="l"/>
          <a:endParaRPr lang="nb-NO"/>
        </a:p>
      </dgm:t>
    </dgm:pt>
    <dgm:pt modelId="{857A075A-A610-4A3D-80EF-F7C362C78979}">
      <dgm:prSet phldrT="[Text]" custT="1"/>
      <dgm:spPr/>
      <dgm:t>
        <a:bodyPr/>
        <a:lstStyle/>
        <a:p>
          <a:pPr algn="l"/>
          <a:r>
            <a:rPr lang="nb-NO" sz="1200" b="1"/>
            <a:t>2017-18</a:t>
          </a:r>
        </a:p>
        <a:p>
          <a:pPr algn="l"/>
          <a:r>
            <a:rPr lang="nb-NO" sz="900" b="0"/>
            <a:t>Interne rutiner og kunnskapsdeling</a:t>
          </a:r>
        </a:p>
        <a:p>
          <a:pPr algn="l"/>
          <a:r>
            <a:rPr lang="nb-NO" sz="900"/>
            <a:t>Opplæring</a:t>
          </a:r>
        </a:p>
        <a:p>
          <a:pPr algn="l"/>
          <a:r>
            <a:rPr lang="nb-NO" sz="900"/>
            <a:t>Planlegging og gjennomføring</a:t>
          </a:r>
        </a:p>
        <a:p>
          <a:pPr algn="l"/>
          <a:r>
            <a:rPr lang="nb-NO" sz="900"/>
            <a:t>Veiledning </a:t>
          </a:r>
        </a:p>
        <a:p>
          <a:pPr algn="l"/>
          <a:r>
            <a:rPr lang="nb-NO" sz="900"/>
            <a:t>Underveisvurdering</a:t>
          </a:r>
        </a:p>
      </dgm:t>
    </dgm:pt>
    <dgm:pt modelId="{A35893CF-E2C2-4FB8-8AA7-4634F9BE9E13}" type="parTrans" cxnId="{945A1CE5-57D9-47B6-9E74-77797393A066}">
      <dgm:prSet/>
      <dgm:spPr/>
      <dgm:t>
        <a:bodyPr/>
        <a:lstStyle/>
        <a:p>
          <a:pPr algn="l"/>
          <a:endParaRPr lang="nb-NO"/>
        </a:p>
      </dgm:t>
    </dgm:pt>
    <dgm:pt modelId="{27498989-0C0A-426E-940D-89C29F113FBB}" type="sibTrans" cxnId="{945A1CE5-57D9-47B6-9E74-77797393A066}">
      <dgm:prSet/>
      <dgm:spPr/>
      <dgm:t>
        <a:bodyPr/>
        <a:lstStyle/>
        <a:p>
          <a:pPr algn="l"/>
          <a:endParaRPr lang="nb-NO"/>
        </a:p>
      </dgm:t>
    </dgm:pt>
    <dgm:pt modelId="{907B5E49-7148-492B-9132-BA962F522F36}">
      <dgm:prSet phldrT="[Text]" custT="1"/>
      <dgm:spPr/>
      <dgm:t>
        <a:bodyPr/>
        <a:lstStyle/>
        <a:p>
          <a:pPr algn="l"/>
          <a:r>
            <a:rPr lang="nb-NO" sz="1200" b="1"/>
            <a:t>2018-19</a:t>
          </a:r>
        </a:p>
        <a:p>
          <a:pPr algn="l"/>
          <a:r>
            <a:rPr lang="nb-NO" sz="900" b="0"/>
            <a:t>Interne rutiner og kunnskapsdeling</a:t>
          </a:r>
        </a:p>
        <a:p>
          <a:pPr algn="l"/>
          <a:r>
            <a:rPr lang="nb-NO" sz="900" b="0"/>
            <a:t>Planlegging og</a:t>
          </a:r>
        </a:p>
        <a:p>
          <a:pPr algn="l"/>
          <a:r>
            <a:rPr lang="nb-NO" sz="900"/>
            <a:t>gjennomføring</a:t>
          </a:r>
          <a:endParaRPr lang="nb-NO" sz="900" b="0"/>
        </a:p>
        <a:p>
          <a:pPr algn="l"/>
          <a:r>
            <a:rPr lang="nb-NO" sz="900" b="0"/>
            <a:t>Opplæring</a:t>
          </a:r>
        </a:p>
        <a:p>
          <a:pPr algn="l"/>
          <a:r>
            <a:rPr lang="nb-NO" sz="900" b="0"/>
            <a:t>Veiledning </a:t>
          </a:r>
        </a:p>
        <a:p>
          <a:pPr algn="l"/>
          <a:r>
            <a:rPr lang="nb-NO" sz="900" b="0"/>
            <a:t>Evaluering</a:t>
          </a:r>
        </a:p>
        <a:p>
          <a:pPr algn="l"/>
          <a:endParaRPr lang="nb-NO" sz="1200" b="0"/>
        </a:p>
        <a:p>
          <a:pPr algn="l"/>
          <a:endParaRPr lang="nb-NO" sz="1200" b="0"/>
        </a:p>
      </dgm:t>
    </dgm:pt>
    <dgm:pt modelId="{F412DA08-F8F3-4A9B-919C-BA332EECDFD2}" type="parTrans" cxnId="{60117429-00EF-4A64-B1B7-FDE630E85B23}">
      <dgm:prSet/>
      <dgm:spPr/>
      <dgm:t>
        <a:bodyPr/>
        <a:lstStyle/>
        <a:p>
          <a:pPr algn="l"/>
          <a:endParaRPr lang="nb-NO"/>
        </a:p>
      </dgm:t>
    </dgm:pt>
    <dgm:pt modelId="{6DAB52A4-DC8F-486B-97D0-B761FB571390}" type="sibTrans" cxnId="{60117429-00EF-4A64-B1B7-FDE630E85B23}">
      <dgm:prSet/>
      <dgm:spPr/>
      <dgm:t>
        <a:bodyPr/>
        <a:lstStyle/>
        <a:p>
          <a:pPr algn="l"/>
          <a:endParaRPr lang="nb-NO"/>
        </a:p>
      </dgm:t>
    </dgm:pt>
    <dgm:pt modelId="{5B173FC8-0576-4041-8359-F2C51F1D03C4}" type="pres">
      <dgm:prSet presAssocID="{3DD8B679-28A8-449E-985F-4BF01A4E494A}" presName="rootnode" presStyleCnt="0">
        <dgm:presLayoutVars>
          <dgm:chMax/>
          <dgm:chPref/>
          <dgm:dir/>
          <dgm:animLvl val="lvl"/>
        </dgm:presLayoutVars>
      </dgm:prSet>
      <dgm:spPr/>
      <dgm:t>
        <a:bodyPr/>
        <a:lstStyle/>
        <a:p>
          <a:endParaRPr lang="nb-NO"/>
        </a:p>
      </dgm:t>
    </dgm:pt>
    <dgm:pt modelId="{003E003D-B7F2-46BC-AADF-DF1969AEB747}" type="pres">
      <dgm:prSet presAssocID="{52480A8C-BF4D-4AFF-A2C1-97EAE6B55EFA}" presName="composite" presStyleCnt="0"/>
      <dgm:spPr/>
    </dgm:pt>
    <dgm:pt modelId="{4B281766-6A42-4DC4-AB81-F60A0413E838}" type="pres">
      <dgm:prSet presAssocID="{52480A8C-BF4D-4AFF-A2C1-97EAE6B55EFA}" presName="LShape" presStyleLbl="alignNode1" presStyleIdx="0" presStyleCnt="5"/>
      <dgm:spPr/>
    </dgm:pt>
    <dgm:pt modelId="{C3834D36-FF2A-4297-82FD-F8C7B686690C}" type="pres">
      <dgm:prSet presAssocID="{52480A8C-BF4D-4AFF-A2C1-97EAE6B55EFA}" presName="ParentText" presStyleLbl="revTx" presStyleIdx="0" presStyleCnt="3">
        <dgm:presLayoutVars>
          <dgm:chMax val="0"/>
          <dgm:chPref val="0"/>
          <dgm:bulletEnabled val="1"/>
        </dgm:presLayoutVars>
      </dgm:prSet>
      <dgm:spPr/>
      <dgm:t>
        <a:bodyPr/>
        <a:lstStyle/>
        <a:p>
          <a:endParaRPr lang="nb-NO"/>
        </a:p>
      </dgm:t>
    </dgm:pt>
    <dgm:pt modelId="{D767BE08-8F41-4747-B602-3C38175DFE6C}" type="pres">
      <dgm:prSet presAssocID="{52480A8C-BF4D-4AFF-A2C1-97EAE6B55EFA}" presName="Triangle" presStyleLbl="alignNode1" presStyleIdx="1" presStyleCnt="5"/>
      <dgm:spPr/>
    </dgm:pt>
    <dgm:pt modelId="{A51E280D-F50F-45E9-8E68-434B82C8F91E}" type="pres">
      <dgm:prSet presAssocID="{EBA33459-15E1-4B40-8ABA-FB0196180275}" presName="sibTrans" presStyleCnt="0"/>
      <dgm:spPr/>
    </dgm:pt>
    <dgm:pt modelId="{0308D746-E75B-4B09-952A-05BE056B99B5}" type="pres">
      <dgm:prSet presAssocID="{EBA33459-15E1-4B40-8ABA-FB0196180275}" presName="space" presStyleCnt="0"/>
      <dgm:spPr/>
    </dgm:pt>
    <dgm:pt modelId="{9561893C-1C7A-4A94-85A2-95A87C920059}" type="pres">
      <dgm:prSet presAssocID="{857A075A-A610-4A3D-80EF-F7C362C78979}" presName="composite" presStyleCnt="0"/>
      <dgm:spPr/>
    </dgm:pt>
    <dgm:pt modelId="{4BA0CACB-117D-4BE5-BC46-46E9A775164F}" type="pres">
      <dgm:prSet presAssocID="{857A075A-A610-4A3D-80EF-F7C362C78979}" presName="LShape" presStyleLbl="alignNode1" presStyleIdx="2" presStyleCnt="5" custScaleY="108910" custLinFactNeighborX="466" custLinFactNeighborY="776"/>
      <dgm:spPr/>
    </dgm:pt>
    <dgm:pt modelId="{8FD9F431-A19D-4540-8673-AA4FBA5FD2FA}" type="pres">
      <dgm:prSet presAssocID="{857A075A-A610-4A3D-80EF-F7C362C78979}" presName="ParentText" presStyleLbl="revTx" presStyleIdx="1" presStyleCnt="3">
        <dgm:presLayoutVars>
          <dgm:chMax val="0"/>
          <dgm:chPref val="0"/>
          <dgm:bulletEnabled val="1"/>
        </dgm:presLayoutVars>
      </dgm:prSet>
      <dgm:spPr/>
      <dgm:t>
        <a:bodyPr/>
        <a:lstStyle/>
        <a:p>
          <a:endParaRPr lang="nb-NO"/>
        </a:p>
      </dgm:t>
    </dgm:pt>
    <dgm:pt modelId="{BAD0A427-35D4-41B5-8834-BB33952FB47C}" type="pres">
      <dgm:prSet presAssocID="{857A075A-A610-4A3D-80EF-F7C362C78979}" presName="Triangle" presStyleLbl="alignNode1" presStyleIdx="3" presStyleCnt="5"/>
      <dgm:spPr/>
    </dgm:pt>
    <dgm:pt modelId="{88F179D6-4233-4C7F-927B-D096D64ACBFD}" type="pres">
      <dgm:prSet presAssocID="{27498989-0C0A-426E-940D-89C29F113FBB}" presName="sibTrans" presStyleCnt="0"/>
      <dgm:spPr/>
    </dgm:pt>
    <dgm:pt modelId="{82F5EBB2-350A-45C0-8A3D-113B328101BF}" type="pres">
      <dgm:prSet presAssocID="{27498989-0C0A-426E-940D-89C29F113FBB}" presName="space" presStyleCnt="0"/>
      <dgm:spPr/>
    </dgm:pt>
    <dgm:pt modelId="{738F82E9-E6E5-4701-A4C3-36A7EE03118D}" type="pres">
      <dgm:prSet presAssocID="{907B5E49-7148-492B-9132-BA962F522F36}" presName="composite" presStyleCnt="0"/>
      <dgm:spPr/>
    </dgm:pt>
    <dgm:pt modelId="{CDEBA592-2233-47F9-9117-59D90FF1274F}" type="pres">
      <dgm:prSet presAssocID="{907B5E49-7148-492B-9132-BA962F522F36}" presName="LShape" presStyleLbl="alignNode1" presStyleIdx="4" presStyleCnt="5"/>
      <dgm:spPr/>
    </dgm:pt>
    <dgm:pt modelId="{0D216BE2-8726-4CF1-AA66-3859E87FF228}" type="pres">
      <dgm:prSet presAssocID="{907B5E49-7148-492B-9132-BA962F522F36}" presName="ParentText" presStyleLbl="revTx" presStyleIdx="2" presStyleCnt="3" custScaleY="101057">
        <dgm:presLayoutVars>
          <dgm:chMax val="0"/>
          <dgm:chPref val="0"/>
          <dgm:bulletEnabled val="1"/>
        </dgm:presLayoutVars>
      </dgm:prSet>
      <dgm:spPr/>
      <dgm:t>
        <a:bodyPr/>
        <a:lstStyle/>
        <a:p>
          <a:endParaRPr lang="nb-NO"/>
        </a:p>
      </dgm:t>
    </dgm:pt>
  </dgm:ptLst>
  <dgm:cxnLst>
    <dgm:cxn modelId="{93FC36EE-8693-4135-B46F-8D0FDBCEAEEA}" type="presOf" srcId="{907B5E49-7148-492B-9132-BA962F522F36}" destId="{0D216BE2-8726-4CF1-AA66-3859E87FF228}" srcOrd="0" destOrd="0" presId="urn:microsoft.com/office/officeart/2009/3/layout/StepUpProcess"/>
    <dgm:cxn modelId="{233D8257-9976-4EDC-90A5-A57B1967DA37}" type="presOf" srcId="{3DD8B679-28A8-449E-985F-4BF01A4E494A}" destId="{5B173FC8-0576-4041-8359-F2C51F1D03C4}" srcOrd="0" destOrd="0" presId="urn:microsoft.com/office/officeart/2009/3/layout/StepUpProcess"/>
    <dgm:cxn modelId="{60117429-00EF-4A64-B1B7-FDE630E85B23}" srcId="{3DD8B679-28A8-449E-985F-4BF01A4E494A}" destId="{907B5E49-7148-492B-9132-BA962F522F36}" srcOrd="2" destOrd="0" parTransId="{F412DA08-F8F3-4A9B-919C-BA332EECDFD2}" sibTransId="{6DAB52A4-DC8F-486B-97D0-B761FB571390}"/>
    <dgm:cxn modelId="{1F30620C-CFFC-4D45-A46C-49F44E7391D4}" type="presOf" srcId="{857A075A-A610-4A3D-80EF-F7C362C78979}" destId="{8FD9F431-A19D-4540-8673-AA4FBA5FD2FA}" srcOrd="0" destOrd="0" presId="urn:microsoft.com/office/officeart/2009/3/layout/StepUpProcess"/>
    <dgm:cxn modelId="{652F1F8D-773E-4FD2-BBC4-304D3455D536}" type="presOf" srcId="{52480A8C-BF4D-4AFF-A2C1-97EAE6B55EFA}" destId="{C3834D36-FF2A-4297-82FD-F8C7B686690C}" srcOrd="0" destOrd="0" presId="urn:microsoft.com/office/officeart/2009/3/layout/StepUpProcess"/>
    <dgm:cxn modelId="{4120DFB6-3A36-47FD-B550-CE1C3BABEFB8}" srcId="{3DD8B679-28A8-449E-985F-4BF01A4E494A}" destId="{52480A8C-BF4D-4AFF-A2C1-97EAE6B55EFA}" srcOrd="0" destOrd="0" parTransId="{A8E2DEA5-63F4-4FBF-8770-E038DCF5864E}" sibTransId="{EBA33459-15E1-4B40-8ABA-FB0196180275}"/>
    <dgm:cxn modelId="{945A1CE5-57D9-47B6-9E74-77797393A066}" srcId="{3DD8B679-28A8-449E-985F-4BF01A4E494A}" destId="{857A075A-A610-4A3D-80EF-F7C362C78979}" srcOrd="1" destOrd="0" parTransId="{A35893CF-E2C2-4FB8-8AA7-4634F9BE9E13}" sibTransId="{27498989-0C0A-426E-940D-89C29F113FBB}"/>
    <dgm:cxn modelId="{3F4F1AE2-A8F0-4745-8417-9E7490EF3028}" type="presParOf" srcId="{5B173FC8-0576-4041-8359-F2C51F1D03C4}" destId="{003E003D-B7F2-46BC-AADF-DF1969AEB747}" srcOrd="0" destOrd="0" presId="urn:microsoft.com/office/officeart/2009/3/layout/StepUpProcess"/>
    <dgm:cxn modelId="{0DA6EEBA-142A-488F-8357-0C328BA9405D}" type="presParOf" srcId="{003E003D-B7F2-46BC-AADF-DF1969AEB747}" destId="{4B281766-6A42-4DC4-AB81-F60A0413E838}" srcOrd="0" destOrd="0" presId="urn:microsoft.com/office/officeart/2009/3/layout/StepUpProcess"/>
    <dgm:cxn modelId="{B1488011-C577-4239-8A1C-8572506827BB}" type="presParOf" srcId="{003E003D-B7F2-46BC-AADF-DF1969AEB747}" destId="{C3834D36-FF2A-4297-82FD-F8C7B686690C}" srcOrd="1" destOrd="0" presId="urn:microsoft.com/office/officeart/2009/3/layout/StepUpProcess"/>
    <dgm:cxn modelId="{912A77EA-194C-414E-B6EF-D9D7C3A2D220}" type="presParOf" srcId="{003E003D-B7F2-46BC-AADF-DF1969AEB747}" destId="{D767BE08-8F41-4747-B602-3C38175DFE6C}" srcOrd="2" destOrd="0" presId="urn:microsoft.com/office/officeart/2009/3/layout/StepUpProcess"/>
    <dgm:cxn modelId="{7E6179F5-D82B-4F61-B5B0-691FE090230D}" type="presParOf" srcId="{5B173FC8-0576-4041-8359-F2C51F1D03C4}" destId="{A51E280D-F50F-45E9-8E68-434B82C8F91E}" srcOrd="1" destOrd="0" presId="urn:microsoft.com/office/officeart/2009/3/layout/StepUpProcess"/>
    <dgm:cxn modelId="{20F18C96-2BD7-48AE-87F4-9575DFD7522C}" type="presParOf" srcId="{A51E280D-F50F-45E9-8E68-434B82C8F91E}" destId="{0308D746-E75B-4B09-952A-05BE056B99B5}" srcOrd="0" destOrd="0" presId="urn:microsoft.com/office/officeart/2009/3/layout/StepUpProcess"/>
    <dgm:cxn modelId="{65011A1A-6FC2-49FC-9516-69F5A8233A6A}" type="presParOf" srcId="{5B173FC8-0576-4041-8359-F2C51F1D03C4}" destId="{9561893C-1C7A-4A94-85A2-95A87C920059}" srcOrd="2" destOrd="0" presId="urn:microsoft.com/office/officeart/2009/3/layout/StepUpProcess"/>
    <dgm:cxn modelId="{2CC7D83A-EDF9-4F55-95A4-4B6D36715988}" type="presParOf" srcId="{9561893C-1C7A-4A94-85A2-95A87C920059}" destId="{4BA0CACB-117D-4BE5-BC46-46E9A775164F}" srcOrd="0" destOrd="0" presId="urn:microsoft.com/office/officeart/2009/3/layout/StepUpProcess"/>
    <dgm:cxn modelId="{30484CBC-7DF0-4E62-8D41-0F87599851BD}" type="presParOf" srcId="{9561893C-1C7A-4A94-85A2-95A87C920059}" destId="{8FD9F431-A19D-4540-8673-AA4FBA5FD2FA}" srcOrd="1" destOrd="0" presId="urn:microsoft.com/office/officeart/2009/3/layout/StepUpProcess"/>
    <dgm:cxn modelId="{984192AA-A193-40E1-B544-DC7CBE1B5F5C}" type="presParOf" srcId="{9561893C-1C7A-4A94-85A2-95A87C920059}" destId="{BAD0A427-35D4-41B5-8834-BB33952FB47C}" srcOrd="2" destOrd="0" presId="urn:microsoft.com/office/officeart/2009/3/layout/StepUpProcess"/>
    <dgm:cxn modelId="{AB00AA15-C7A0-4EC6-8634-5901ABD69105}" type="presParOf" srcId="{5B173FC8-0576-4041-8359-F2C51F1D03C4}" destId="{88F179D6-4233-4C7F-927B-D096D64ACBFD}" srcOrd="3" destOrd="0" presId="urn:microsoft.com/office/officeart/2009/3/layout/StepUpProcess"/>
    <dgm:cxn modelId="{9E04470E-98AA-47F1-993D-2200CC49CDCB}" type="presParOf" srcId="{88F179D6-4233-4C7F-927B-D096D64ACBFD}" destId="{82F5EBB2-350A-45C0-8A3D-113B328101BF}" srcOrd="0" destOrd="0" presId="urn:microsoft.com/office/officeart/2009/3/layout/StepUpProcess"/>
    <dgm:cxn modelId="{90222210-CD03-4D9B-BE9C-FCED21CEA0DC}" type="presParOf" srcId="{5B173FC8-0576-4041-8359-F2C51F1D03C4}" destId="{738F82E9-E6E5-4701-A4C3-36A7EE03118D}" srcOrd="4" destOrd="0" presId="urn:microsoft.com/office/officeart/2009/3/layout/StepUpProcess"/>
    <dgm:cxn modelId="{B762B1A2-7873-4BDA-BE62-4FCA0D26B036}" type="presParOf" srcId="{738F82E9-E6E5-4701-A4C3-36A7EE03118D}" destId="{CDEBA592-2233-47F9-9117-59D90FF1274F}" srcOrd="0" destOrd="0" presId="urn:microsoft.com/office/officeart/2009/3/layout/StepUpProcess"/>
    <dgm:cxn modelId="{714525D2-0BA9-4FC8-BDED-E27208790C59}" type="presParOf" srcId="{738F82E9-E6E5-4701-A4C3-36A7EE03118D}" destId="{0D216BE2-8726-4CF1-AA66-3859E87FF228}" srcOrd="1" destOrd="0" presId="urn:microsoft.com/office/officeart/2009/3/layout/StepUp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86F18-A804-47B5-98FE-6A2072EF23C7}">
      <dsp:nvSpPr>
        <dsp:cNvPr id="0" name=""/>
        <dsp:cNvSpPr/>
      </dsp:nvSpPr>
      <dsp:spPr>
        <a:xfrm>
          <a:off x="4826955" y="2375582"/>
          <a:ext cx="197359" cy="308758"/>
        </a:xfrm>
        <a:custGeom>
          <a:avLst/>
          <a:gdLst/>
          <a:ahLst/>
          <a:cxnLst/>
          <a:rect l="0" t="0" r="0" b="0"/>
          <a:pathLst>
            <a:path>
              <a:moveTo>
                <a:pt x="0" y="0"/>
              </a:moveTo>
              <a:lnTo>
                <a:pt x="0" y="197126"/>
              </a:lnTo>
              <a:lnTo>
                <a:pt x="197359" y="197126"/>
              </a:lnTo>
              <a:lnTo>
                <a:pt x="197359" y="3087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3CE316-3FA5-4407-B731-4E2CC9FC976A}">
      <dsp:nvSpPr>
        <dsp:cNvPr id="0" name=""/>
        <dsp:cNvSpPr/>
      </dsp:nvSpPr>
      <dsp:spPr>
        <a:xfrm>
          <a:off x="3181616" y="1292748"/>
          <a:ext cx="1645339" cy="317642"/>
        </a:xfrm>
        <a:custGeom>
          <a:avLst/>
          <a:gdLst/>
          <a:ahLst/>
          <a:cxnLst/>
          <a:rect l="0" t="0" r="0" b="0"/>
          <a:pathLst>
            <a:path>
              <a:moveTo>
                <a:pt x="0" y="0"/>
              </a:moveTo>
              <a:lnTo>
                <a:pt x="0" y="206010"/>
              </a:lnTo>
              <a:lnTo>
                <a:pt x="1645339" y="206010"/>
              </a:lnTo>
              <a:lnTo>
                <a:pt x="1645339" y="3176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A87BD4-79A2-4C8E-8689-592B5C9F2E98}">
      <dsp:nvSpPr>
        <dsp:cNvPr id="0" name=""/>
        <dsp:cNvSpPr/>
      </dsp:nvSpPr>
      <dsp:spPr>
        <a:xfrm>
          <a:off x="3042804" y="2412617"/>
          <a:ext cx="518462" cy="271723"/>
        </a:xfrm>
        <a:custGeom>
          <a:avLst/>
          <a:gdLst/>
          <a:ahLst/>
          <a:cxnLst/>
          <a:rect l="0" t="0" r="0" b="0"/>
          <a:pathLst>
            <a:path>
              <a:moveTo>
                <a:pt x="0" y="0"/>
              </a:moveTo>
              <a:lnTo>
                <a:pt x="0" y="160091"/>
              </a:lnTo>
              <a:lnTo>
                <a:pt x="518462" y="160091"/>
              </a:lnTo>
              <a:lnTo>
                <a:pt x="518462" y="2717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1B615-A436-4EE9-AD08-597B92CF40DF}">
      <dsp:nvSpPr>
        <dsp:cNvPr id="0" name=""/>
        <dsp:cNvSpPr/>
      </dsp:nvSpPr>
      <dsp:spPr>
        <a:xfrm>
          <a:off x="3042804" y="1292748"/>
          <a:ext cx="138812" cy="354677"/>
        </a:xfrm>
        <a:custGeom>
          <a:avLst/>
          <a:gdLst/>
          <a:ahLst/>
          <a:cxnLst/>
          <a:rect l="0" t="0" r="0" b="0"/>
          <a:pathLst>
            <a:path>
              <a:moveTo>
                <a:pt x="138812" y="0"/>
              </a:moveTo>
              <a:lnTo>
                <a:pt x="138812" y="243045"/>
              </a:lnTo>
              <a:lnTo>
                <a:pt x="0" y="243045"/>
              </a:lnTo>
              <a:lnTo>
                <a:pt x="0" y="35467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593F4-8181-436C-8907-50673B229361}">
      <dsp:nvSpPr>
        <dsp:cNvPr id="0" name=""/>
        <dsp:cNvSpPr/>
      </dsp:nvSpPr>
      <dsp:spPr>
        <a:xfrm>
          <a:off x="1340605" y="2408401"/>
          <a:ext cx="702314" cy="312967"/>
        </a:xfrm>
        <a:custGeom>
          <a:avLst/>
          <a:gdLst/>
          <a:ahLst/>
          <a:cxnLst/>
          <a:rect l="0" t="0" r="0" b="0"/>
          <a:pathLst>
            <a:path>
              <a:moveTo>
                <a:pt x="0" y="0"/>
              </a:moveTo>
              <a:lnTo>
                <a:pt x="0" y="201335"/>
              </a:lnTo>
              <a:lnTo>
                <a:pt x="702314" y="201335"/>
              </a:lnTo>
              <a:lnTo>
                <a:pt x="702314" y="31296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FEB3ED-E706-4C6F-850E-4225E69C91ED}">
      <dsp:nvSpPr>
        <dsp:cNvPr id="0" name=""/>
        <dsp:cNvSpPr/>
      </dsp:nvSpPr>
      <dsp:spPr>
        <a:xfrm>
          <a:off x="468621" y="2408401"/>
          <a:ext cx="871983" cy="370211"/>
        </a:xfrm>
        <a:custGeom>
          <a:avLst/>
          <a:gdLst/>
          <a:ahLst/>
          <a:cxnLst/>
          <a:rect l="0" t="0" r="0" b="0"/>
          <a:pathLst>
            <a:path>
              <a:moveTo>
                <a:pt x="871983" y="0"/>
              </a:moveTo>
              <a:lnTo>
                <a:pt x="871983" y="258578"/>
              </a:lnTo>
              <a:lnTo>
                <a:pt x="0" y="258578"/>
              </a:lnTo>
              <a:lnTo>
                <a:pt x="0" y="37021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C251C-BEF1-473B-8D1D-D607E1247C80}">
      <dsp:nvSpPr>
        <dsp:cNvPr id="0" name=""/>
        <dsp:cNvSpPr/>
      </dsp:nvSpPr>
      <dsp:spPr>
        <a:xfrm>
          <a:off x="1340605" y="1292748"/>
          <a:ext cx="1841011" cy="350461"/>
        </a:xfrm>
        <a:custGeom>
          <a:avLst/>
          <a:gdLst/>
          <a:ahLst/>
          <a:cxnLst/>
          <a:rect l="0" t="0" r="0" b="0"/>
          <a:pathLst>
            <a:path>
              <a:moveTo>
                <a:pt x="1841011" y="0"/>
              </a:moveTo>
              <a:lnTo>
                <a:pt x="1841011" y="238829"/>
              </a:lnTo>
              <a:lnTo>
                <a:pt x="0" y="238829"/>
              </a:lnTo>
              <a:lnTo>
                <a:pt x="0" y="35046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D5E56-2A87-4302-8728-1614BE4F5A4F}">
      <dsp:nvSpPr>
        <dsp:cNvPr id="0" name=""/>
        <dsp:cNvSpPr/>
      </dsp:nvSpPr>
      <dsp:spPr>
        <a:xfrm>
          <a:off x="2579103" y="527556"/>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B79648-55B6-47DE-ABCD-EA038695D0A4}">
      <dsp:nvSpPr>
        <dsp:cNvPr id="0" name=""/>
        <dsp:cNvSpPr/>
      </dsp:nvSpPr>
      <dsp:spPr>
        <a:xfrm>
          <a:off x="2712995" y="654754"/>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b-NO" sz="1600" kern="1200" dirty="0" smtClean="0"/>
            <a:t>Psykologisk Førstehjelp</a:t>
          </a:r>
          <a:endParaRPr lang="nb-NO" sz="1600" kern="1200" dirty="0"/>
        </a:p>
      </dsp:txBody>
      <dsp:txXfrm>
        <a:off x="2735407" y="677166"/>
        <a:ext cx="1160201" cy="720367"/>
      </dsp:txXfrm>
    </dsp:sp>
    <dsp:sp modelId="{1FA84011-465D-4277-90B2-9A03D47BAE05}">
      <dsp:nvSpPr>
        <dsp:cNvPr id="0" name=""/>
        <dsp:cNvSpPr/>
      </dsp:nvSpPr>
      <dsp:spPr>
        <a:xfrm>
          <a:off x="738092" y="1643209"/>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5789B6-0898-4269-BB1A-CD8EEF9AC026}">
      <dsp:nvSpPr>
        <dsp:cNvPr id="0" name=""/>
        <dsp:cNvSpPr/>
      </dsp:nvSpPr>
      <dsp:spPr>
        <a:xfrm>
          <a:off x="871983" y="1770406"/>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b-NO" sz="2000" kern="1200" dirty="0" smtClean="0"/>
            <a:t>4-7 år</a:t>
          </a:r>
        </a:p>
        <a:p>
          <a:pPr lvl="0" algn="ctr" defTabSz="889000">
            <a:lnSpc>
              <a:spcPct val="90000"/>
            </a:lnSpc>
            <a:spcBef>
              <a:spcPct val="0"/>
            </a:spcBef>
            <a:spcAft>
              <a:spcPct val="35000"/>
            </a:spcAft>
          </a:pPr>
          <a:r>
            <a:rPr lang="nb-NO" sz="700" kern="1200" dirty="0" smtClean="0"/>
            <a:t>Grønne tanker - glade barn</a:t>
          </a:r>
        </a:p>
      </dsp:txBody>
      <dsp:txXfrm>
        <a:off x="894395" y="1792818"/>
        <a:ext cx="1160201" cy="720367"/>
      </dsp:txXfrm>
    </dsp:sp>
    <dsp:sp modelId="{BC3F107D-CA9D-4661-8332-7AF0FEA498E5}">
      <dsp:nvSpPr>
        <dsp:cNvPr id="0" name=""/>
        <dsp:cNvSpPr/>
      </dsp:nvSpPr>
      <dsp:spPr>
        <a:xfrm>
          <a:off x="-133891" y="2778612"/>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0C9362-3EB5-4E79-93B6-107F176EE628}">
      <dsp:nvSpPr>
        <dsp:cNvPr id="0" name=""/>
        <dsp:cNvSpPr/>
      </dsp:nvSpPr>
      <dsp:spPr>
        <a:xfrm>
          <a:off x="0" y="2905809"/>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b-NO" sz="700" b="1" kern="1200" dirty="0" smtClean="0"/>
            <a:t>Barnehage</a:t>
          </a:r>
        </a:p>
        <a:p>
          <a:pPr lvl="0" algn="l" defTabSz="311150">
            <a:lnSpc>
              <a:spcPct val="90000"/>
            </a:lnSpc>
            <a:spcBef>
              <a:spcPct val="0"/>
            </a:spcBef>
            <a:spcAft>
              <a:spcPct val="35000"/>
            </a:spcAft>
          </a:pPr>
          <a:r>
            <a:rPr lang="nb-NO" sz="700" kern="1200" dirty="0" smtClean="0"/>
            <a:t>14 økter, 3 pr uke + 4 økter </a:t>
          </a:r>
        </a:p>
        <a:p>
          <a:pPr lvl="0" algn="l" defTabSz="311150">
            <a:lnSpc>
              <a:spcPct val="90000"/>
            </a:lnSpc>
            <a:spcBef>
              <a:spcPct val="0"/>
            </a:spcBef>
            <a:spcAft>
              <a:spcPct val="35000"/>
            </a:spcAft>
          </a:pPr>
          <a:r>
            <a:rPr lang="nb-NO" sz="700" kern="1200" dirty="0" smtClean="0"/>
            <a:t>Flipp over og bamser</a:t>
          </a:r>
        </a:p>
        <a:p>
          <a:pPr lvl="0" algn="l" defTabSz="311150">
            <a:lnSpc>
              <a:spcPct val="90000"/>
            </a:lnSpc>
            <a:spcBef>
              <a:spcPct val="0"/>
            </a:spcBef>
            <a:spcAft>
              <a:spcPct val="35000"/>
            </a:spcAft>
          </a:pPr>
          <a:r>
            <a:rPr lang="nb-NO" sz="700" kern="1200" dirty="0" smtClean="0"/>
            <a:t>Salaby.no</a:t>
          </a:r>
        </a:p>
        <a:p>
          <a:pPr lvl="0" algn="l" defTabSz="311150">
            <a:lnSpc>
              <a:spcPct val="90000"/>
            </a:lnSpc>
            <a:spcBef>
              <a:spcPct val="0"/>
            </a:spcBef>
            <a:spcAft>
              <a:spcPct val="35000"/>
            </a:spcAft>
          </a:pPr>
          <a:r>
            <a:rPr lang="nb-NO" sz="700" kern="1200" dirty="0" smtClean="0"/>
            <a:t>Bok til foreldre/barnehage</a:t>
          </a:r>
          <a:endParaRPr lang="nb-NO" sz="700" kern="1200" dirty="0"/>
        </a:p>
      </dsp:txBody>
      <dsp:txXfrm>
        <a:off x="22412" y="2928221"/>
        <a:ext cx="1160201" cy="720367"/>
      </dsp:txXfrm>
    </dsp:sp>
    <dsp:sp modelId="{C9873C6C-8A45-4A65-A071-164BA4C182AC}">
      <dsp:nvSpPr>
        <dsp:cNvPr id="0" name=""/>
        <dsp:cNvSpPr/>
      </dsp:nvSpPr>
      <dsp:spPr>
        <a:xfrm>
          <a:off x="1440406" y="2721368"/>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5F2199-980A-4408-A441-338E62A75391}">
      <dsp:nvSpPr>
        <dsp:cNvPr id="0" name=""/>
        <dsp:cNvSpPr/>
      </dsp:nvSpPr>
      <dsp:spPr>
        <a:xfrm>
          <a:off x="1574298" y="2848565"/>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b-NO" sz="700" b="1" kern="1200" dirty="0" smtClean="0"/>
            <a:t>2. trinn</a:t>
          </a:r>
        </a:p>
        <a:p>
          <a:pPr lvl="0" algn="l" defTabSz="311150">
            <a:lnSpc>
              <a:spcPct val="90000"/>
            </a:lnSpc>
            <a:spcBef>
              <a:spcPct val="0"/>
            </a:spcBef>
            <a:spcAft>
              <a:spcPct val="35000"/>
            </a:spcAft>
          </a:pPr>
          <a:r>
            <a:rPr lang="nb-NO" sz="700" kern="1200" dirty="0" smtClean="0"/>
            <a:t>Utvalgte temaer  fra Grønne tanker -glade barn</a:t>
          </a:r>
        </a:p>
        <a:p>
          <a:pPr lvl="0" algn="l" defTabSz="311150">
            <a:lnSpc>
              <a:spcPct val="90000"/>
            </a:lnSpc>
            <a:spcBef>
              <a:spcPct val="0"/>
            </a:spcBef>
            <a:spcAft>
              <a:spcPct val="35000"/>
            </a:spcAft>
          </a:pPr>
          <a:r>
            <a:rPr lang="nb-NO" sz="700" kern="1200" dirty="0" smtClean="0"/>
            <a:t>Minimum 5 undervisningstimer</a:t>
          </a:r>
          <a:endParaRPr lang="nb-NO" sz="700" kern="1200" dirty="0"/>
        </a:p>
      </dsp:txBody>
      <dsp:txXfrm>
        <a:off x="1596710" y="2870977"/>
        <a:ext cx="1160201" cy="720367"/>
      </dsp:txXfrm>
    </dsp:sp>
    <dsp:sp modelId="{7A7ACE53-A761-4A6B-8416-977E5BCC1996}">
      <dsp:nvSpPr>
        <dsp:cNvPr id="0" name=""/>
        <dsp:cNvSpPr/>
      </dsp:nvSpPr>
      <dsp:spPr>
        <a:xfrm>
          <a:off x="2440291" y="1647425"/>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B6182D-C31F-4D10-AFDC-BAD0AF344163}">
      <dsp:nvSpPr>
        <dsp:cNvPr id="0" name=""/>
        <dsp:cNvSpPr/>
      </dsp:nvSpPr>
      <dsp:spPr>
        <a:xfrm>
          <a:off x="2574183" y="1774623"/>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b-NO" sz="2000" kern="1200" dirty="0" smtClean="0"/>
            <a:t>8-12 år</a:t>
          </a:r>
        </a:p>
        <a:p>
          <a:pPr lvl="0" algn="ctr" defTabSz="889000">
            <a:lnSpc>
              <a:spcPct val="90000"/>
            </a:lnSpc>
            <a:spcBef>
              <a:spcPct val="0"/>
            </a:spcBef>
            <a:spcAft>
              <a:spcPct val="35000"/>
            </a:spcAft>
          </a:pPr>
          <a:r>
            <a:rPr lang="nb-NO" sz="700" kern="1200" dirty="0" smtClean="0"/>
            <a:t>Psykologisk førsthjelp , barn</a:t>
          </a:r>
          <a:endParaRPr lang="nb-NO" sz="700" kern="1200" dirty="0"/>
        </a:p>
      </dsp:txBody>
      <dsp:txXfrm>
        <a:off x="2596595" y="1797035"/>
        <a:ext cx="1160201" cy="720367"/>
      </dsp:txXfrm>
    </dsp:sp>
    <dsp:sp modelId="{B5456FED-8721-4E54-8680-7841128DE6D1}">
      <dsp:nvSpPr>
        <dsp:cNvPr id="0" name=""/>
        <dsp:cNvSpPr/>
      </dsp:nvSpPr>
      <dsp:spPr>
        <a:xfrm>
          <a:off x="2958753" y="2684340"/>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F65AB-E50C-4B82-8C02-6429AD81B584}">
      <dsp:nvSpPr>
        <dsp:cNvPr id="0" name=""/>
        <dsp:cNvSpPr/>
      </dsp:nvSpPr>
      <dsp:spPr>
        <a:xfrm>
          <a:off x="3092645" y="2811537"/>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b-NO" sz="700" b="1" kern="1200" dirty="0" smtClean="0"/>
            <a:t>5. trinn</a:t>
          </a:r>
        </a:p>
        <a:p>
          <a:pPr lvl="0" algn="l" defTabSz="311150">
            <a:lnSpc>
              <a:spcPct val="90000"/>
            </a:lnSpc>
            <a:spcBef>
              <a:spcPct val="0"/>
            </a:spcBef>
            <a:spcAft>
              <a:spcPct val="35000"/>
            </a:spcAft>
          </a:pPr>
          <a:r>
            <a:rPr lang="nb-NO" sz="700" kern="1200" dirty="0" smtClean="0"/>
            <a:t>Ferdig undervisningsopplegg</a:t>
          </a:r>
        </a:p>
        <a:p>
          <a:pPr lvl="0" algn="l" defTabSz="311150">
            <a:lnSpc>
              <a:spcPct val="90000"/>
            </a:lnSpc>
            <a:spcBef>
              <a:spcPct val="0"/>
            </a:spcBef>
            <a:spcAft>
              <a:spcPct val="35000"/>
            </a:spcAft>
          </a:pPr>
          <a:r>
            <a:rPr lang="nb-NO" sz="700" kern="1200" dirty="0" smtClean="0"/>
            <a:t>med lærerveileder</a:t>
          </a:r>
        </a:p>
        <a:p>
          <a:pPr lvl="0" algn="l" defTabSz="311150">
            <a:lnSpc>
              <a:spcPct val="90000"/>
            </a:lnSpc>
            <a:spcBef>
              <a:spcPct val="0"/>
            </a:spcBef>
            <a:spcAft>
              <a:spcPct val="35000"/>
            </a:spcAft>
          </a:pPr>
          <a:r>
            <a:rPr lang="nb-NO" sz="700" kern="1200" dirty="0" smtClean="0"/>
            <a:t>Minimum 4 undervisningstimer</a:t>
          </a:r>
          <a:endParaRPr lang="nb-NO" sz="700" kern="1200" dirty="0"/>
        </a:p>
      </dsp:txBody>
      <dsp:txXfrm>
        <a:off x="3115057" y="2833949"/>
        <a:ext cx="1160201" cy="720367"/>
      </dsp:txXfrm>
    </dsp:sp>
    <dsp:sp modelId="{DB071E29-8A10-407F-B7B5-F66A4E0D9996}">
      <dsp:nvSpPr>
        <dsp:cNvPr id="0" name=""/>
        <dsp:cNvSpPr/>
      </dsp:nvSpPr>
      <dsp:spPr>
        <a:xfrm>
          <a:off x="4224442" y="1610390"/>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A20949-3E9A-44D9-99AE-7F8173873559}">
      <dsp:nvSpPr>
        <dsp:cNvPr id="0" name=""/>
        <dsp:cNvSpPr/>
      </dsp:nvSpPr>
      <dsp:spPr>
        <a:xfrm>
          <a:off x="4358334" y="1737587"/>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b-NO" sz="2000" kern="1200" dirty="0" smtClean="0"/>
            <a:t>13-18 år</a:t>
          </a:r>
        </a:p>
        <a:p>
          <a:pPr lvl="0" algn="ctr" defTabSz="889000">
            <a:lnSpc>
              <a:spcPct val="90000"/>
            </a:lnSpc>
            <a:spcBef>
              <a:spcPct val="0"/>
            </a:spcBef>
            <a:spcAft>
              <a:spcPct val="35000"/>
            </a:spcAft>
          </a:pPr>
          <a:r>
            <a:rPr lang="nb-NO" sz="700" kern="1200" dirty="0" smtClean="0"/>
            <a:t>Psykologisk førstehjelp, ungdom</a:t>
          </a:r>
          <a:endParaRPr lang="nb-NO" sz="700" kern="1200" dirty="0"/>
        </a:p>
      </dsp:txBody>
      <dsp:txXfrm>
        <a:off x="4380746" y="1759999"/>
        <a:ext cx="1160201" cy="720367"/>
      </dsp:txXfrm>
    </dsp:sp>
    <dsp:sp modelId="{3EBF904B-B4C0-48BD-945A-99CA7FEB6BAF}">
      <dsp:nvSpPr>
        <dsp:cNvPr id="0" name=""/>
        <dsp:cNvSpPr/>
      </dsp:nvSpPr>
      <dsp:spPr>
        <a:xfrm>
          <a:off x="4421802" y="2684340"/>
          <a:ext cx="1205025" cy="76519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C9C544-E12A-4D31-A4CD-25A39B3708FA}">
      <dsp:nvSpPr>
        <dsp:cNvPr id="0" name=""/>
        <dsp:cNvSpPr/>
      </dsp:nvSpPr>
      <dsp:spPr>
        <a:xfrm>
          <a:off x="4555694" y="2811537"/>
          <a:ext cx="1205025" cy="76519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b-NO" sz="700" b="1" kern="1200" dirty="0" smtClean="0"/>
            <a:t>8. trinn</a:t>
          </a:r>
        </a:p>
        <a:p>
          <a:pPr lvl="0" algn="l" defTabSz="311150">
            <a:lnSpc>
              <a:spcPct val="90000"/>
            </a:lnSpc>
            <a:spcBef>
              <a:spcPct val="0"/>
            </a:spcBef>
            <a:spcAft>
              <a:spcPct val="35000"/>
            </a:spcAft>
          </a:pPr>
          <a:r>
            <a:rPr lang="nb-NO" sz="700" kern="1200" dirty="0" smtClean="0"/>
            <a:t>Ferdig undervisningsopplegg</a:t>
          </a:r>
        </a:p>
        <a:p>
          <a:pPr lvl="0" algn="l" defTabSz="311150">
            <a:lnSpc>
              <a:spcPct val="90000"/>
            </a:lnSpc>
            <a:spcBef>
              <a:spcPct val="0"/>
            </a:spcBef>
            <a:spcAft>
              <a:spcPct val="35000"/>
            </a:spcAft>
          </a:pPr>
          <a:r>
            <a:rPr lang="nb-NO" sz="700" kern="1200" dirty="0" smtClean="0"/>
            <a:t>med lærerveilededer </a:t>
          </a:r>
          <a:r>
            <a:rPr lang="nb-NO" sz="700" kern="1200" dirty="0"/>
            <a:t>Minimum 4 undervisningstimer</a:t>
          </a:r>
        </a:p>
      </dsp:txBody>
      <dsp:txXfrm>
        <a:off x="4578106" y="2833949"/>
        <a:ext cx="1160201" cy="720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E5BC4-01E4-4FD1-949C-073FDAAECB98}">
      <dsp:nvSpPr>
        <dsp:cNvPr id="0" name=""/>
        <dsp:cNvSpPr/>
      </dsp:nvSpPr>
      <dsp:spPr>
        <a:xfrm>
          <a:off x="797943" y="-25879"/>
          <a:ext cx="3347049" cy="334704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solidFill>
            </a:rPr>
            <a:t>Ringsaker kommune</a:t>
          </a:r>
        </a:p>
      </dsp:txBody>
      <dsp:txXfrm>
        <a:off x="2003550" y="141473"/>
        <a:ext cx="935834" cy="502057"/>
      </dsp:txXfrm>
    </dsp:sp>
    <dsp:sp modelId="{6390075D-1324-4E06-A0C2-518E0D00C8BE}">
      <dsp:nvSpPr>
        <dsp:cNvPr id="0" name=""/>
        <dsp:cNvSpPr/>
      </dsp:nvSpPr>
      <dsp:spPr>
        <a:xfrm>
          <a:off x="1089511" y="643530"/>
          <a:ext cx="2677639" cy="2677639"/>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solidFill>
            </a:rPr>
            <a:t>PPT og skolehelsetjenesten</a:t>
          </a:r>
        </a:p>
      </dsp:txBody>
      <dsp:txXfrm>
        <a:off x="1960413" y="804188"/>
        <a:ext cx="935834" cy="481975"/>
      </dsp:txXfrm>
    </dsp:sp>
    <dsp:sp modelId="{DE72C3F5-F6A2-4ED9-A980-4FA4F2FBF3DF}">
      <dsp:nvSpPr>
        <dsp:cNvPr id="0" name=""/>
        <dsp:cNvSpPr/>
      </dsp:nvSpPr>
      <dsp:spPr>
        <a:xfrm>
          <a:off x="1467353" y="1312940"/>
          <a:ext cx="2008229" cy="2008229"/>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solidFill>
            </a:rPr>
            <a:t>Ansatte i barnehage og skole</a:t>
          </a:r>
        </a:p>
      </dsp:txBody>
      <dsp:txXfrm>
        <a:off x="2003550" y="1463557"/>
        <a:ext cx="935834" cy="451851"/>
      </dsp:txXfrm>
    </dsp:sp>
    <dsp:sp modelId="{1035C531-9160-487E-972F-2B92EE3CDBA0}">
      <dsp:nvSpPr>
        <dsp:cNvPr id="0" name=""/>
        <dsp:cNvSpPr/>
      </dsp:nvSpPr>
      <dsp:spPr>
        <a:xfrm>
          <a:off x="1759791" y="1930591"/>
          <a:ext cx="1475379" cy="1442337"/>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solidFill>
            </a:rPr>
            <a:t>Barnet/ungdommen</a:t>
          </a:r>
        </a:p>
      </dsp:txBody>
      <dsp:txXfrm>
        <a:off x="1975855" y="2291175"/>
        <a:ext cx="1043250" cy="7211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81766-6A42-4DC4-AB81-F60A0413E838}">
      <dsp:nvSpPr>
        <dsp:cNvPr id="0" name=""/>
        <dsp:cNvSpPr/>
      </dsp:nvSpPr>
      <dsp:spPr>
        <a:xfrm rot="5400000">
          <a:off x="360588" y="730489"/>
          <a:ext cx="1085091" cy="1805568"/>
        </a:xfrm>
        <a:prstGeom prst="corner">
          <a:avLst>
            <a:gd name="adj1" fmla="val 16120"/>
            <a:gd name="adj2" fmla="val 1611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C3834D36-FF2A-4297-82FD-F8C7B686690C}">
      <dsp:nvSpPr>
        <dsp:cNvPr id="0" name=""/>
        <dsp:cNvSpPr/>
      </dsp:nvSpPr>
      <dsp:spPr>
        <a:xfrm>
          <a:off x="179459" y="1269965"/>
          <a:ext cx="1630077" cy="142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nb-NO" sz="1200" b="1" kern="1200"/>
            <a:t>2016-17</a:t>
          </a:r>
        </a:p>
        <a:p>
          <a:pPr lvl="0" algn="l" defTabSz="533400">
            <a:lnSpc>
              <a:spcPct val="90000"/>
            </a:lnSpc>
            <a:spcBef>
              <a:spcPct val="0"/>
            </a:spcBef>
            <a:spcAft>
              <a:spcPct val="35000"/>
            </a:spcAft>
          </a:pPr>
          <a:r>
            <a:rPr lang="nb-NO" sz="900" b="0" kern="1200"/>
            <a:t>Interne rutiner og kunnskapsdeling</a:t>
          </a:r>
        </a:p>
        <a:p>
          <a:pPr lvl="0" algn="l" defTabSz="533400">
            <a:lnSpc>
              <a:spcPct val="90000"/>
            </a:lnSpc>
            <a:spcBef>
              <a:spcPct val="0"/>
            </a:spcBef>
            <a:spcAft>
              <a:spcPct val="35000"/>
            </a:spcAft>
          </a:pPr>
          <a:r>
            <a:rPr lang="nb-NO" sz="900" kern="1200"/>
            <a:t>Opplæring </a:t>
          </a:r>
        </a:p>
        <a:p>
          <a:pPr lvl="0" algn="l" defTabSz="533400">
            <a:lnSpc>
              <a:spcPct val="90000"/>
            </a:lnSpc>
            <a:spcBef>
              <a:spcPct val="0"/>
            </a:spcBef>
            <a:spcAft>
              <a:spcPct val="35000"/>
            </a:spcAft>
          </a:pPr>
          <a:r>
            <a:rPr lang="nb-NO" sz="900" kern="1200"/>
            <a:t>Planlegging og gjennomføring</a:t>
          </a:r>
        </a:p>
        <a:p>
          <a:pPr lvl="0" algn="l" defTabSz="533400">
            <a:lnSpc>
              <a:spcPct val="90000"/>
            </a:lnSpc>
            <a:spcBef>
              <a:spcPct val="0"/>
            </a:spcBef>
            <a:spcAft>
              <a:spcPct val="35000"/>
            </a:spcAft>
          </a:pPr>
          <a:r>
            <a:rPr lang="nb-NO" sz="900" kern="1200"/>
            <a:t>Veiledning </a:t>
          </a:r>
        </a:p>
        <a:p>
          <a:pPr lvl="0" algn="l" defTabSz="533400">
            <a:lnSpc>
              <a:spcPct val="90000"/>
            </a:lnSpc>
            <a:spcBef>
              <a:spcPct val="0"/>
            </a:spcBef>
            <a:spcAft>
              <a:spcPct val="35000"/>
            </a:spcAft>
          </a:pPr>
          <a:r>
            <a:rPr lang="nb-NO" sz="900" kern="1200"/>
            <a:t>Underveisvurdering</a:t>
          </a:r>
        </a:p>
        <a:p>
          <a:pPr lvl="0" algn="l" defTabSz="533400">
            <a:lnSpc>
              <a:spcPct val="90000"/>
            </a:lnSpc>
            <a:spcBef>
              <a:spcPct val="0"/>
            </a:spcBef>
            <a:spcAft>
              <a:spcPct val="35000"/>
            </a:spcAft>
          </a:pPr>
          <a:r>
            <a:rPr lang="nb-NO" sz="900" kern="1200"/>
            <a:t>Involvering</a:t>
          </a:r>
        </a:p>
        <a:p>
          <a:pPr lvl="0" algn="l" defTabSz="533400">
            <a:lnSpc>
              <a:spcPct val="90000"/>
            </a:lnSpc>
            <a:spcBef>
              <a:spcPct val="0"/>
            </a:spcBef>
            <a:spcAft>
              <a:spcPct val="35000"/>
            </a:spcAft>
          </a:pPr>
          <a:endParaRPr lang="nb-NO" sz="900" kern="1200"/>
        </a:p>
        <a:p>
          <a:pPr lvl="0" algn="l" defTabSz="533400">
            <a:lnSpc>
              <a:spcPct val="90000"/>
            </a:lnSpc>
            <a:spcBef>
              <a:spcPct val="0"/>
            </a:spcBef>
            <a:spcAft>
              <a:spcPct val="35000"/>
            </a:spcAft>
          </a:pPr>
          <a:endParaRPr lang="nb-NO" sz="1200" kern="1200"/>
        </a:p>
        <a:p>
          <a:pPr lvl="0" algn="l" defTabSz="533400">
            <a:lnSpc>
              <a:spcPct val="90000"/>
            </a:lnSpc>
            <a:spcBef>
              <a:spcPct val="0"/>
            </a:spcBef>
            <a:spcAft>
              <a:spcPct val="35000"/>
            </a:spcAft>
          </a:pPr>
          <a:endParaRPr lang="nb-NO" sz="1200" kern="1200"/>
        </a:p>
        <a:p>
          <a:pPr lvl="0" algn="l" defTabSz="533400">
            <a:lnSpc>
              <a:spcPct val="90000"/>
            </a:lnSpc>
            <a:spcBef>
              <a:spcPct val="0"/>
            </a:spcBef>
            <a:spcAft>
              <a:spcPct val="35000"/>
            </a:spcAft>
          </a:pPr>
          <a:endParaRPr lang="nb-NO" sz="1200" kern="1200"/>
        </a:p>
        <a:p>
          <a:pPr lvl="0" algn="l" defTabSz="533400">
            <a:lnSpc>
              <a:spcPct val="90000"/>
            </a:lnSpc>
            <a:spcBef>
              <a:spcPct val="0"/>
            </a:spcBef>
            <a:spcAft>
              <a:spcPct val="35000"/>
            </a:spcAft>
          </a:pPr>
          <a:endParaRPr lang="nb-NO" sz="1200" kern="1200"/>
        </a:p>
      </dsp:txBody>
      <dsp:txXfrm>
        <a:off x="179459" y="1269965"/>
        <a:ext cx="1630077" cy="1428858"/>
      </dsp:txXfrm>
    </dsp:sp>
    <dsp:sp modelId="{D767BE08-8F41-4747-B602-3C38175DFE6C}">
      <dsp:nvSpPr>
        <dsp:cNvPr id="0" name=""/>
        <dsp:cNvSpPr/>
      </dsp:nvSpPr>
      <dsp:spPr>
        <a:xfrm>
          <a:off x="1501975" y="597561"/>
          <a:ext cx="307561" cy="307561"/>
        </a:xfrm>
        <a:prstGeom prst="triangle">
          <a:avLst>
            <a:gd name="adj" fmla="val 10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4BA0CACB-117D-4BE5-BC46-46E9A775164F}">
      <dsp:nvSpPr>
        <dsp:cNvPr id="0" name=""/>
        <dsp:cNvSpPr/>
      </dsp:nvSpPr>
      <dsp:spPr>
        <a:xfrm rot="5400000">
          <a:off x="2316194" y="245112"/>
          <a:ext cx="1181773" cy="1805568"/>
        </a:xfrm>
        <a:prstGeom prst="corner">
          <a:avLst>
            <a:gd name="adj1" fmla="val 16120"/>
            <a:gd name="adj2" fmla="val 1611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8FD9F431-A19D-4540-8673-AA4FBA5FD2FA}">
      <dsp:nvSpPr>
        <dsp:cNvPr id="0" name=""/>
        <dsp:cNvSpPr/>
      </dsp:nvSpPr>
      <dsp:spPr>
        <a:xfrm>
          <a:off x="2174993" y="776168"/>
          <a:ext cx="1630077" cy="142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nb-NO" sz="1200" b="1" kern="1200"/>
            <a:t>2017-18</a:t>
          </a:r>
        </a:p>
        <a:p>
          <a:pPr lvl="0" algn="l" defTabSz="533400">
            <a:lnSpc>
              <a:spcPct val="90000"/>
            </a:lnSpc>
            <a:spcBef>
              <a:spcPct val="0"/>
            </a:spcBef>
            <a:spcAft>
              <a:spcPct val="35000"/>
            </a:spcAft>
          </a:pPr>
          <a:r>
            <a:rPr lang="nb-NO" sz="900" b="0" kern="1200"/>
            <a:t>Interne rutiner og kunnskapsdeling</a:t>
          </a:r>
        </a:p>
        <a:p>
          <a:pPr lvl="0" algn="l" defTabSz="533400">
            <a:lnSpc>
              <a:spcPct val="90000"/>
            </a:lnSpc>
            <a:spcBef>
              <a:spcPct val="0"/>
            </a:spcBef>
            <a:spcAft>
              <a:spcPct val="35000"/>
            </a:spcAft>
          </a:pPr>
          <a:r>
            <a:rPr lang="nb-NO" sz="900" kern="1200"/>
            <a:t>Opplæring</a:t>
          </a:r>
        </a:p>
        <a:p>
          <a:pPr lvl="0" algn="l" defTabSz="533400">
            <a:lnSpc>
              <a:spcPct val="90000"/>
            </a:lnSpc>
            <a:spcBef>
              <a:spcPct val="0"/>
            </a:spcBef>
            <a:spcAft>
              <a:spcPct val="35000"/>
            </a:spcAft>
          </a:pPr>
          <a:r>
            <a:rPr lang="nb-NO" sz="900" kern="1200"/>
            <a:t>Planlegging og gjennomføring</a:t>
          </a:r>
        </a:p>
        <a:p>
          <a:pPr lvl="0" algn="l" defTabSz="533400">
            <a:lnSpc>
              <a:spcPct val="90000"/>
            </a:lnSpc>
            <a:spcBef>
              <a:spcPct val="0"/>
            </a:spcBef>
            <a:spcAft>
              <a:spcPct val="35000"/>
            </a:spcAft>
          </a:pPr>
          <a:r>
            <a:rPr lang="nb-NO" sz="900" kern="1200"/>
            <a:t>Veiledning </a:t>
          </a:r>
        </a:p>
        <a:p>
          <a:pPr lvl="0" algn="l" defTabSz="533400">
            <a:lnSpc>
              <a:spcPct val="90000"/>
            </a:lnSpc>
            <a:spcBef>
              <a:spcPct val="0"/>
            </a:spcBef>
            <a:spcAft>
              <a:spcPct val="35000"/>
            </a:spcAft>
          </a:pPr>
          <a:r>
            <a:rPr lang="nb-NO" sz="900" kern="1200"/>
            <a:t>Underveisvurdering</a:t>
          </a:r>
        </a:p>
      </dsp:txBody>
      <dsp:txXfrm>
        <a:off x="2174993" y="776168"/>
        <a:ext cx="1630077" cy="1428858"/>
      </dsp:txXfrm>
    </dsp:sp>
    <dsp:sp modelId="{BAD0A427-35D4-41B5-8834-BB33952FB47C}">
      <dsp:nvSpPr>
        <dsp:cNvPr id="0" name=""/>
        <dsp:cNvSpPr/>
      </dsp:nvSpPr>
      <dsp:spPr>
        <a:xfrm>
          <a:off x="3497508" y="103764"/>
          <a:ext cx="307561" cy="307561"/>
        </a:xfrm>
        <a:prstGeom prst="triangle">
          <a:avLst>
            <a:gd name="adj" fmla="val 10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CDEBA592-2233-47F9-9117-59D90FF1274F}">
      <dsp:nvSpPr>
        <dsp:cNvPr id="0" name=""/>
        <dsp:cNvSpPr/>
      </dsp:nvSpPr>
      <dsp:spPr>
        <a:xfrm rot="5400000">
          <a:off x="4351654" y="-264655"/>
          <a:ext cx="1085091" cy="1805568"/>
        </a:xfrm>
        <a:prstGeom prst="corner">
          <a:avLst>
            <a:gd name="adj1" fmla="val 16120"/>
            <a:gd name="adj2" fmla="val 1611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w="9525" cap="flat" cmpd="sng" algn="ctr">
          <a:solidFill>
            <a:schemeClr val="accent6">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0D216BE2-8726-4CF1-AA66-3859E87FF228}">
      <dsp:nvSpPr>
        <dsp:cNvPr id="0" name=""/>
        <dsp:cNvSpPr/>
      </dsp:nvSpPr>
      <dsp:spPr>
        <a:xfrm>
          <a:off x="4170526" y="267268"/>
          <a:ext cx="1630077" cy="144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nb-NO" sz="1200" b="1" kern="1200"/>
            <a:t>2018-19</a:t>
          </a:r>
        </a:p>
        <a:p>
          <a:pPr lvl="0" algn="l" defTabSz="533400">
            <a:lnSpc>
              <a:spcPct val="90000"/>
            </a:lnSpc>
            <a:spcBef>
              <a:spcPct val="0"/>
            </a:spcBef>
            <a:spcAft>
              <a:spcPct val="35000"/>
            </a:spcAft>
          </a:pPr>
          <a:r>
            <a:rPr lang="nb-NO" sz="900" b="0" kern="1200"/>
            <a:t>Interne rutiner og kunnskapsdeling</a:t>
          </a:r>
        </a:p>
        <a:p>
          <a:pPr lvl="0" algn="l" defTabSz="533400">
            <a:lnSpc>
              <a:spcPct val="90000"/>
            </a:lnSpc>
            <a:spcBef>
              <a:spcPct val="0"/>
            </a:spcBef>
            <a:spcAft>
              <a:spcPct val="35000"/>
            </a:spcAft>
          </a:pPr>
          <a:r>
            <a:rPr lang="nb-NO" sz="900" b="0" kern="1200"/>
            <a:t>Planlegging og</a:t>
          </a:r>
        </a:p>
        <a:p>
          <a:pPr lvl="0" algn="l" defTabSz="533400">
            <a:lnSpc>
              <a:spcPct val="90000"/>
            </a:lnSpc>
            <a:spcBef>
              <a:spcPct val="0"/>
            </a:spcBef>
            <a:spcAft>
              <a:spcPct val="35000"/>
            </a:spcAft>
          </a:pPr>
          <a:r>
            <a:rPr lang="nb-NO" sz="900" kern="1200"/>
            <a:t>gjennomføring</a:t>
          </a:r>
          <a:endParaRPr lang="nb-NO" sz="900" b="0" kern="1200"/>
        </a:p>
        <a:p>
          <a:pPr lvl="0" algn="l" defTabSz="533400">
            <a:lnSpc>
              <a:spcPct val="90000"/>
            </a:lnSpc>
            <a:spcBef>
              <a:spcPct val="0"/>
            </a:spcBef>
            <a:spcAft>
              <a:spcPct val="35000"/>
            </a:spcAft>
          </a:pPr>
          <a:r>
            <a:rPr lang="nb-NO" sz="900" b="0" kern="1200"/>
            <a:t>Opplæring</a:t>
          </a:r>
        </a:p>
        <a:p>
          <a:pPr lvl="0" algn="l" defTabSz="533400">
            <a:lnSpc>
              <a:spcPct val="90000"/>
            </a:lnSpc>
            <a:spcBef>
              <a:spcPct val="0"/>
            </a:spcBef>
            <a:spcAft>
              <a:spcPct val="35000"/>
            </a:spcAft>
          </a:pPr>
          <a:r>
            <a:rPr lang="nb-NO" sz="900" b="0" kern="1200"/>
            <a:t>Veiledning </a:t>
          </a:r>
        </a:p>
        <a:p>
          <a:pPr lvl="0" algn="l" defTabSz="533400">
            <a:lnSpc>
              <a:spcPct val="90000"/>
            </a:lnSpc>
            <a:spcBef>
              <a:spcPct val="0"/>
            </a:spcBef>
            <a:spcAft>
              <a:spcPct val="35000"/>
            </a:spcAft>
          </a:pPr>
          <a:r>
            <a:rPr lang="nb-NO" sz="900" b="0" kern="1200"/>
            <a:t>Evaluering</a:t>
          </a:r>
        </a:p>
        <a:p>
          <a:pPr lvl="0" algn="l" defTabSz="533400">
            <a:lnSpc>
              <a:spcPct val="90000"/>
            </a:lnSpc>
            <a:spcBef>
              <a:spcPct val="0"/>
            </a:spcBef>
            <a:spcAft>
              <a:spcPct val="35000"/>
            </a:spcAft>
          </a:pPr>
          <a:endParaRPr lang="nb-NO" sz="1200" b="0" kern="1200"/>
        </a:p>
        <a:p>
          <a:pPr lvl="0" algn="l" defTabSz="533400">
            <a:lnSpc>
              <a:spcPct val="90000"/>
            </a:lnSpc>
            <a:spcBef>
              <a:spcPct val="0"/>
            </a:spcBef>
            <a:spcAft>
              <a:spcPct val="35000"/>
            </a:spcAft>
          </a:pPr>
          <a:endParaRPr lang="nb-NO" sz="1200" b="0" kern="1200"/>
        </a:p>
      </dsp:txBody>
      <dsp:txXfrm>
        <a:off x="4170526" y="267268"/>
        <a:ext cx="1630077" cy="14439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8456-C153-4833-B885-867553D5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2613</Words>
  <Characters>13854</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Win7std</dc:creator>
  <cp:lastModifiedBy>Fauske, Turid</cp:lastModifiedBy>
  <cp:revision>5</cp:revision>
  <cp:lastPrinted>2017-03-14T12:06:00Z</cp:lastPrinted>
  <dcterms:created xsi:type="dcterms:W3CDTF">2017-03-14T13:07:00Z</dcterms:created>
  <dcterms:modified xsi:type="dcterms:W3CDTF">2017-04-24T06:09:00Z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1026715804</vt:i4>
  </property>
</Properties>
</file>